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373" w:rsidRDefault="00B94B49" w:rsidP="00B94B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ГОСУДАРСТВЕННОЕ БЮДЖЕТНОЕ ПРОФЕССИОНАЛЬНОЕ </w:t>
      </w:r>
    </w:p>
    <w:p w:rsidR="00B94B49" w:rsidRDefault="00B94B49" w:rsidP="00B94B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OE</w:t>
      </w:r>
      <w:proofErr w:type="gramEnd"/>
      <w:r w:rsidRPr="00B94B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УЧРЕЖДЕНИЕ </w:t>
      </w:r>
    </w:p>
    <w:p w:rsidR="00B94B49" w:rsidRDefault="00B94B49" w:rsidP="00B94B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ИРКУТСКОЙ ОБЛАСТИ</w:t>
      </w:r>
    </w:p>
    <w:p w:rsidR="00B94B49" w:rsidRDefault="00B94B49" w:rsidP="00B94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94B49" w:rsidRDefault="00B94B49" w:rsidP="00B94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«ЗИМИНСКИЙ ЖЕЛЕЗНОДОРОЖНЫЙ ТЕХНИКУМ</w:t>
      </w:r>
    </w:p>
    <w:p w:rsidR="00B94B49" w:rsidRDefault="00B94B49" w:rsidP="00B94B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4B49" w:rsidRDefault="00B94B49" w:rsidP="00B94B4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caps/>
          <w:sz w:val="24"/>
          <w:szCs w:val="24"/>
          <w:lang w:eastAsia="en-US"/>
        </w:rPr>
      </w:pPr>
    </w:p>
    <w:p w:rsidR="00B94B49" w:rsidRDefault="00B94B49" w:rsidP="00B94B4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B94B49" w:rsidRDefault="00B94B49" w:rsidP="00B94B4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B94B49" w:rsidRDefault="00B94B49" w:rsidP="00B94B4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B94B49" w:rsidRDefault="00B94B49" w:rsidP="00B94B4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B94B49" w:rsidRDefault="00B94B49" w:rsidP="00B94B4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ПРОГРАММа УЧЕБНОЙ ДИСЦИПЛИНЫ</w:t>
      </w:r>
    </w:p>
    <w:p w:rsidR="00B94B49" w:rsidRDefault="00B94B49" w:rsidP="00B94B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«ОСНОВЫ ЗАКОНОДАТЕЛЬСТВА»</w:t>
      </w:r>
    </w:p>
    <w:p w:rsidR="00B94B49" w:rsidRDefault="00B94B49" w:rsidP="00B94B49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B94B49" w:rsidRDefault="00B94B49" w:rsidP="00B94B49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основной программы профессионального обучения</w:t>
      </w:r>
    </w:p>
    <w:p w:rsidR="00B94B49" w:rsidRDefault="00B94B49" w:rsidP="00B94B49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94B49" w:rsidRDefault="00B94B49" w:rsidP="00B94B4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 профессии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23.01.09  ПОМОЩНИК МАШИНИСТА ЭЛЕКТРОВОЗА </w:t>
      </w:r>
    </w:p>
    <w:p w:rsidR="00B94B49" w:rsidRDefault="00B94B49" w:rsidP="00B94B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Квалификация: </w:t>
      </w:r>
    </w:p>
    <w:p w:rsidR="00B94B49" w:rsidRDefault="00B94B49" w:rsidP="00B94B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Помощник машиниста электровоза; б/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</w:p>
    <w:p w:rsidR="00B94B49" w:rsidRDefault="00B94B49" w:rsidP="00B94B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Форма обучения: очная</w:t>
      </w:r>
    </w:p>
    <w:p w:rsidR="00B94B49" w:rsidRDefault="00B94B49" w:rsidP="00B94B4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Срок обучения:5 месяцев на базе среднего    (полного) общего образования</w:t>
      </w:r>
    </w:p>
    <w:p w:rsidR="00B94B49" w:rsidRDefault="00B94B49" w:rsidP="00B94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B94B49" w:rsidRDefault="00B94B49" w:rsidP="00B94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94B49" w:rsidRDefault="00B94B49" w:rsidP="00B94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4B49" w:rsidRDefault="00B94B49" w:rsidP="00B94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4B49" w:rsidRDefault="00B94B49" w:rsidP="00B94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4B49" w:rsidRDefault="00B94B49" w:rsidP="00B94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4B49" w:rsidRDefault="00B94B49" w:rsidP="00B94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4B49" w:rsidRDefault="00B94B49" w:rsidP="00B94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4B49" w:rsidRDefault="00B94B49" w:rsidP="00B94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4B49" w:rsidRDefault="00B94B49" w:rsidP="00B94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4B49" w:rsidRDefault="00B94B49" w:rsidP="00B94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4B49" w:rsidRDefault="00B94B49" w:rsidP="00B94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4B49" w:rsidRDefault="00B94B49" w:rsidP="00B94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4B49" w:rsidRDefault="00B94B49" w:rsidP="00B94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4B49" w:rsidRDefault="00B94B49" w:rsidP="00B94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4B49" w:rsidRDefault="00B94B49" w:rsidP="00B94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Pr="007379BF" w:rsidRDefault="00516B5B" w:rsidP="00516B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79BF" w:rsidRPr="007379BF" w:rsidRDefault="007379BF" w:rsidP="00516B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6B5B" w:rsidRPr="007379BF" w:rsidRDefault="00516B5B" w:rsidP="00737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379BF">
        <w:rPr>
          <w:rFonts w:ascii="Times New Roman" w:hAnsi="Times New Roman" w:cs="Times New Roman"/>
          <w:bCs/>
          <w:sz w:val="24"/>
          <w:szCs w:val="24"/>
        </w:rPr>
        <w:t>г. Зима</w:t>
      </w:r>
    </w:p>
    <w:p w:rsidR="00516B5B" w:rsidRPr="007379BF" w:rsidRDefault="00516B5B" w:rsidP="00737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6B5B" w:rsidRPr="007379BF" w:rsidRDefault="00516B5B" w:rsidP="00516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6B5B" w:rsidRDefault="00516B5B" w:rsidP="00516B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CC17FE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Автор</w:t>
      </w:r>
      <w:r w:rsidR="00516B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66B8" w:rsidRDefault="006066B8" w:rsidP="006066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66B8" w:rsidRPr="00951639" w:rsidRDefault="006066B8" w:rsidP="006066B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Полещук С</w:t>
      </w:r>
      <w:r w:rsidRPr="0095163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Ю.    </w:t>
      </w:r>
      <w:r w:rsidR="00B94B49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</w:t>
      </w:r>
      <w:r w:rsidRPr="00951639">
        <w:rPr>
          <w:rFonts w:ascii="Times New Roman" w:eastAsia="Times New Roman" w:hAnsi="Times New Roman" w:cs="Times New Roman"/>
          <w:bCs/>
          <w:sz w:val="24"/>
          <w:szCs w:val="24"/>
        </w:rPr>
        <w:t>ГБ</w:t>
      </w:r>
      <w:r w:rsidR="00B94B49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Pr="00951639">
        <w:rPr>
          <w:rFonts w:ascii="Times New Roman" w:eastAsia="Times New Roman" w:hAnsi="Times New Roman" w:cs="Times New Roman"/>
          <w:bCs/>
          <w:sz w:val="24"/>
          <w:szCs w:val="24"/>
        </w:rPr>
        <w:t xml:space="preserve">ОУ </w:t>
      </w:r>
      <w:r w:rsidR="00B94B49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951639">
        <w:rPr>
          <w:rFonts w:ascii="Times New Roman" w:eastAsia="Times New Roman" w:hAnsi="Times New Roman" w:cs="Times New Roman"/>
          <w:bCs/>
          <w:sz w:val="24"/>
          <w:szCs w:val="24"/>
        </w:rPr>
        <w:t xml:space="preserve">О </w:t>
      </w:r>
      <w:r w:rsidR="00B94B49">
        <w:rPr>
          <w:rFonts w:ascii="Times New Roman" w:eastAsia="Times New Roman" w:hAnsi="Times New Roman" w:cs="Times New Roman"/>
          <w:bCs/>
          <w:sz w:val="24"/>
          <w:szCs w:val="24"/>
        </w:rPr>
        <w:t>ЗЖДТ</w:t>
      </w:r>
      <w:r w:rsidRPr="00951639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</w:t>
      </w:r>
      <w:r w:rsidR="007379B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 w:rsidRPr="00951639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</w:t>
      </w:r>
      <w:r w:rsidR="00B94B49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Pr="00951639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преподаватель </w:t>
      </w:r>
    </w:p>
    <w:p w:rsidR="006066B8" w:rsidRDefault="006066B8" w:rsidP="006066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ФИО                                            Место работы                             должность</w:t>
      </w:r>
    </w:p>
    <w:p w:rsidR="006066B8" w:rsidRDefault="006066B8" w:rsidP="006066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516B5B" w:rsidRDefault="00B94B49" w:rsidP="00B94B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г. Зима</w:t>
      </w:r>
    </w:p>
    <w:p w:rsidR="00516B5B" w:rsidRPr="00852818" w:rsidRDefault="00516B5B" w:rsidP="00516B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281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Default="00516B5B" w:rsidP="00516B5B">
      <w:pPr>
        <w:tabs>
          <w:tab w:val="left" w:pos="14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Стр.</w:t>
      </w:r>
    </w:p>
    <w:p w:rsidR="00516B5B" w:rsidRDefault="00516B5B" w:rsidP="00516B5B">
      <w:pPr>
        <w:tabs>
          <w:tab w:val="left" w:pos="14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6B5B" w:rsidRPr="00463477" w:rsidRDefault="00516B5B" w:rsidP="00516B5B">
      <w:pPr>
        <w:pStyle w:val="a4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>ПАСПО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РТ ПРОГРАММЫ УЧЕБНОЙ ДИСЦИПЛИНЫ…………………………………. </w:t>
      </w:r>
      <w:r w:rsidR="00B94B49">
        <w:rPr>
          <w:rFonts w:ascii="Times New Roman" w:eastAsia="Times New Roman" w:hAnsi="Times New Roman" w:cs="Times New Roman"/>
          <w:bCs/>
          <w:sz w:val="24"/>
          <w:szCs w:val="24"/>
        </w:rPr>
        <w:t>4-5</w:t>
      </w:r>
    </w:p>
    <w:p w:rsidR="00516B5B" w:rsidRPr="00852818" w:rsidRDefault="00516B5B" w:rsidP="00516B5B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516B5B" w:rsidRPr="00852818" w:rsidRDefault="00516B5B" w:rsidP="00516B5B">
      <w:pPr>
        <w:pStyle w:val="a4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>СТРУКТУРА 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СОДЕРЖАНИЕ УЧЕБНОЙ ДИСЦИПЛИНЫ ……………………</w:t>
      </w:r>
      <w:r w:rsidR="003F192E">
        <w:rPr>
          <w:rFonts w:ascii="Times New Roman" w:eastAsia="Times New Roman" w:hAnsi="Times New Roman" w:cs="Times New Roman"/>
          <w:bCs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…</w:t>
      </w:r>
      <w:r w:rsidR="00B94B49">
        <w:rPr>
          <w:rFonts w:ascii="Times New Roman" w:eastAsia="Times New Roman" w:hAnsi="Times New Roman" w:cs="Times New Roman"/>
          <w:bCs/>
          <w:sz w:val="24"/>
          <w:szCs w:val="24"/>
        </w:rPr>
        <w:t>….6</w:t>
      </w:r>
      <w:r w:rsidR="006066B8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3F192E">
        <w:rPr>
          <w:rFonts w:ascii="Times New Roman" w:eastAsia="Times New Roman" w:hAnsi="Times New Roman" w:cs="Times New Roman"/>
          <w:bCs/>
          <w:sz w:val="24"/>
          <w:szCs w:val="24"/>
        </w:rPr>
        <w:t>8</w:t>
      </w:r>
    </w:p>
    <w:p w:rsidR="00516B5B" w:rsidRPr="00852818" w:rsidRDefault="00516B5B" w:rsidP="00516B5B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516B5B" w:rsidRPr="00463477" w:rsidRDefault="00516B5B" w:rsidP="00516B5B">
      <w:pPr>
        <w:pStyle w:val="a4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>УСЛОВИЯ РЕАЛИЗАЦ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ИИ ПРОГРАММЫ УЧЕБНОЙ ДИСЦИПЛИНЫ……</w:t>
      </w:r>
      <w:r w:rsidR="00B94B49">
        <w:rPr>
          <w:rFonts w:ascii="Times New Roman" w:eastAsia="Times New Roman" w:hAnsi="Times New Roman" w:cs="Times New Roman"/>
          <w:bCs/>
          <w:sz w:val="24"/>
          <w:szCs w:val="24"/>
        </w:rPr>
        <w:t>…</w:t>
      </w:r>
      <w:r w:rsidR="002B7373">
        <w:rPr>
          <w:rFonts w:ascii="Times New Roman" w:eastAsia="Times New Roman" w:hAnsi="Times New Roman" w:cs="Times New Roman"/>
          <w:bCs/>
          <w:sz w:val="24"/>
          <w:szCs w:val="24"/>
        </w:rPr>
        <w:t>……..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F192E">
        <w:rPr>
          <w:rFonts w:ascii="Times New Roman" w:eastAsia="Times New Roman" w:hAnsi="Times New Roman" w:cs="Times New Roman"/>
          <w:bCs/>
          <w:sz w:val="24"/>
          <w:szCs w:val="24"/>
        </w:rPr>
        <w:t>9-10</w:t>
      </w:r>
    </w:p>
    <w:p w:rsidR="00516B5B" w:rsidRPr="00852818" w:rsidRDefault="00516B5B" w:rsidP="00516B5B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516B5B" w:rsidRPr="00852818" w:rsidRDefault="00516B5B" w:rsidP="00516B5B">
      <w:pPr>
        <w:pStyle w:val="a4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>КОНТРОЛЬ И ОЦЕНКА РЕЗУЛЬТАТОВ ОСВОЕНИЯ УЧЕБНОЙ ДИСЦИПЛИНЫ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… 11</w:t>
      </w:r>
    </w:p>
    <w:p w:rsidR="00516B5B" w:rsidRPr="00852818" w:rsidRDefault="00516B5B" w:rsidP="00516B5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7379BF" w:rsidRDefault="007379BF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16B5B" w:rsidRDefault="00516B5B" w:rsidP="00516B5B">
      <w:pPr>
        <w:pStyle w:val="a4"/>
        <w:numPr>
          <w:ilvl w:val="0"/>
          <w:numId w:val="2"/>
        </w:numPr>
        <w:tabs>
          <w:tab w:val="left" w:pos="142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2818">
        <w:rPr>
          <w:rFonts w:ascii="Times New Roman" w:hAnsi="Times New Roman" w:cs="Times New Roman"/>
          <w:b/>
          <w:sz w:val="24"/>
          <w:szCs w:val="24"/>
        </w:rPr>
        <w:lastRenderedPageBreak/>
        <w:t>ПАСПОРТ ПРОГРАММЫ УЧЕБНОЙ ДИСЦИПЛИНЫ</w:t>
      </w:r>
    </w:p>
    <w:p w:rsidR="00516B5B" w:rsidRPr="00D25182" w:rsidRDefault="00516B5B" w:rsidP="00516B5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F671F">
        <w:rPr>
          <w:rFonts w:ascii="Times New Roman" w:eastAsia="Times New Roman" w:hAnsi="Times New Roman" w:cs="Times New Roman"/>
          <w:b/>
        </w:rPr>
        <w:t>«</w:t>
      </w:r>
      <w:r>
        <w:rPr>
          <w:rFonts w:ascii="Times New Roman" w:eastAsia="Times New Roman" w:hAnsi="Times New Roman" w:cs="Times New Roman"/>
          <w:b/>
        </w:rPr>
        <w:t>ОСНОВЫ ЗАКОНОДАТЕЛЬСТВА</w:t>
      </w:r>
      <w:r w:rsidRPr="009F671F">
        <w:rPr>
          <w:rFonts w:ascii="Times New Roman" w:eastAsia="Times New Roman" w:hAnsi="Times New Roman" w:cs="Times New Roman"/>
          <w:b/>
        </w:rPr>
        <w:t>»</w:t>
      </w:r>
    </w:p>
    <w:p w:rsidR="00516B5B" w:rsidRDefault="006066B8" w:rsidP="00516B5B">
      <w:pPr>
        <w:pStyle w:val="a4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6B5B" w:rsidRPr="00852818">
        <w:rPr>
          <w:rFonts w:ascii="Times New Roman" w:hAnsi="Times New Roman" w:cs="Times New Roman"/>
          <w:b/>
          <w:sz w:val="24"/>
          <w:szCs w:val="24"/>
        </w:rPr>
        <w:t xml:space="preserve"> Область применения программы</w:t>
      </w:r>
    </w:p>
    <w:p w:rsidR="00516B5B" w:rsidRPr="00435179" w:rsidRDefault="00516B5B" w:rsidP="00516B5B">
      <w:pPr>
        <w:pStyle w:val="a6"/>
        <w:widowControl w:val="0"/>
        <w:ind w:left="360" w:firstLine="348"/>
        <w:jc w:val="both"/>
        <w:outlineLvl w:val="0"/>
        <w:rPr>
          <w:b w:val="0"/>
          <w:sz w:val="24"/>
        </w:rPr>
      </w:pPr>
      <w:r w:rsidRPr="00435179">
        <w:rPr>
          <w:b w:val="0"/>
          <w:sz w:val="24"/>
        </w:rPr>
        <w:t xml:space="preserve">Программа учебной дисциплины является основной профессиональной образовательной программы по профессии </w:t>
      </w:r>
      <w:r w:rsidR="00B94B49" w:rsidRPr="00B94B49">
        <w:rPr>
          <w:bCs/>
          <w:sz w:val="24"/>
        </w:rPr>
        <w:t>23.01.09</w:t>
      </w:r>
      <w:r>
        <w:rPr>
          <w:sz w:val="24"/>
        </w:rPr>
        <w:t xml:space="preserve"> </w:t>
      </w:r>
      <w:r w:rsidRPr="00435179">
        <w:rPr>
          <w:sz w:val="24"/>
        </w:rPr>
        <w:t xml:space="preserve"> </w:t>
      </w:r>
      <w:r>
        <w:rPr>
          <w:sz w:val="24"/>
        </w:rPr>
        <w:t xml:space="preserve">Помощник машиниста </w:t>
      </w:r>
      <w:r w:rsidR="00B94B49">
        <w:rPr>
          <w:sz w:val="24"/>
        </w:rPr>
        <w:t>электр</w:t>
      </w:r>
      <w:r>
        <w:rPr>
          <w:sz w:val="24"/>
        </w:rPr>
        <w:t>овоза</w:t>
      </w:r>
      <w:r w:rsidRPr="00435179">
        <w:rPr>
          <w:b w:val="0"/>
          <w:sz w:val="24"/>
        </w:rPr>
        <w:t xml:space="preserve">, входящей  в состав укрупненной группы профессий </w:t>
      </w:r>
      <w:r>
        <w:rPr>
          <w:b w:val="0"/>
          <w:sz w:val="24"/>
        </w:rPr>
        <w:t>Техника и технология наземного транспорта.</w:t>
      </w:r>
      <w:r w:rsidR="00137CF9">
        <w:rPr>
          <w:b w:val="0"/>
          <w:sz w:val="24"/>
        </w:rPr>
        <w:t xml:space="preserve">  Программа разработана в соответствии с Конституцией Российской Федерации, федеральными законами и иными нормативно-правовыми актами</w:t>
      </w:r>
      <w:r w:rsidR="00CC17FE">
        <w:rPr>
          <w:b w:val="0"/>
          <w:sz w:val="24"/>
        </w:rPr>
        <w:t xml:space="preserve"> Российской Федерации</w:t>
      </w:r>
      <w:r w:rsidR="00137CF9">
        <w:rPr>
          <w:b w:val="0"/>
          <w:sz w:val="24"/>
        </w:rPr>
        <w:t>.</w:t>
      </w:r>
    </w:p>
    <w:p w:rsidR="00516B5B" w:rsidRPr="00985B80" w:rsidRDefault="00516B5B" w:rsidP="00516B5B">
      <w:pPr>
        <w:pStyle w:val="a4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516B5B" w:rsidRPr="00435179" w:rsidRDefault="006066B8" w:rsidP="00516B5B">
      <w:pPr>
        <w:pStyle w:val="a6"/>
        <w:widowControl w:val="0"/>
        <w:ind w:right="-142" w:firstLine="360"/>
        <w:jc w:val="both"/>
        <w:rPr>
          <w:b w:val="0"/>
          <w:sz w:val="24"/>
        </w:rPr>
      </w:pPr>
      <w:r>
        <w:rPr>
          <w:sz w:val="24"/>
        </w:rPr>
        <w:t xml:space="preserve">    </w:t>
      </w:r>
      <w:r w:rsidR="00516B5B" w:rsidRPr="00435179">
        <w:rPr>
          <w:sz w:val="24"/>
        </w:rPr>
        <w:t>1.2.</w:t>
      </w:r>
      <w:r>
        <w:rPr>
          <w:sz w:val="24"/>
        </w:rPr>
        <w:t xml:space="preserve"> М</w:t>
      </w:r>
      <w:r w:rsidR="00516B5B" w:rsidRPr="00435179">
        <w:rPr>
          <w:sz w:val="24"/>
        </w:rPr>
        <w:t xml:space="preserve">есто учебной дисциплины в структуре основной профессиональной образовательной программы: </w:t>
      </w:r>
      <w:r w:rsidR="00516B5B" w:rsidRPr="00435179">
        <w:rPr>
          <w:b w:val="0"/>
          <w:sz w:val="24"/>
        </w:rPr>
        <w:t xml:space="preserve">дисциплина входит в </w:t>
      </w:r>
      <w:r w:rsidR="00B94B49">
        <w:rPr>
          <w:b w:val="0"/>
          <w:sz w:val="24"/>
        </w:rPr>
        <w:t>экономический курс теоретического обучения</w:t>
      </w:r>
      <w:r w:rsidR="00516B5B" w:rsidRPr="00435179">
        <w:rPr>
          <w:b w:val="0"/>
          <w:sz w:val="24"/>
        </w:rPr>
        <w:t>.</w:t>
      </w:r>
    </w:p>
    <w:p w:rsidR="00516B5B" w:rsidRPr="001B530C" w:rsidRDefault="00516B5B" w:rsidP="00516B5B">
      <w:pPr>
        <w:pStyle w:val="a4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516B5B" w:rsidRPr="00E0300E" w:rsidRDefault="00516B5B" w:rsidP="003906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0300E">
        <w:rPr>
          <w:rFonts w:ascii="Times New Roman" w:hAnsi="Times New Roman" w:cs="Times New Roman"/>
          <w:b/>
          <w:sz w:val="24"/>
          <w:szCs w:val="24"/>
        </w:rPr>
        <w:t>Цели и задачи учебной дисциплины – требования к результатам освоения дисциплины:</w:t>
      </w:r>
    </w:p>
    <w:p w:rsidR="003906A3" w:rsidRPr="00E0300E" w:rsidRDefault="003906A3" w:rsidP="003906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0300E">
        <w:rPr>
          <w:rFonts w:ascii="Times New Roman" w:hAnsi="Times New Roman" w:cs="Times New Roman"/>
          <w:sz w:val="24"/>
          <w:szCs w:val="24"/>
        </w:rPr>
        <w:t>Формирование и развитие</w:t>
      </w:r>
      <w:r w:rsidR="0086630D">
        <w:rPr>
          <w:rFonts w:ascii="Times New Roman" w:hAnsi="Times New Roman" w:cs="Times New Roman"/>
          <w:sz w:val="24"/>
          <w:szCs w:val="24"/>
        </w:rPr>
        <w:t xml:space="preserve"> общей</w:t>
      </w:r>
      <w:r w:rsidRPr="00E0300E">
        <w:rPr>
          <w:rFonts w:ascii="Times New Roman" w:hAnsi="Times New Roman" w:cs="Times New Roman"/>
          <w:sz w:val="24"/>
          <w:szCs w:val="24"/>
        </w:rPr>
        <w:t xml:space="preserve"> правовой культуры</w:t>
      </w:r>
      <w:r w:rsidR="0086630D">
        <w:rPr>
          <w:rFonts w:ascii="Times New Roman" w:hAnsi="Times New Roman" w:cs="Times New Roman"/>
          <w:sz w:val="24"/>
          <w:szCs w:val="24"/>
        </w:rPr>
        <w:t xml:space="preserve"> и социальной активности </w:t>
      </w:r>
      <w:r w:rsidRPr="00E0300E">
        <w:rPr>
          <w:rFonts w:ascii="Times New Roman" w:hAnsi="Times New Roman" w:cs="Times New Roman"/>
          <w:sz w:val="24"/>
          <w:szCs w:val="24"/>
        </w:rPr>
        <w:t xml:space="preserve"> обучающихся; изучение основ  самостоятельных отраслей  Российского права.</w:t>
      </w:r>
    </w:p>
    <w:p w:rsidR="00516B5B" w:rsidRPr="00E0300E" w:rsidRDefault="00516B5B" w:rsidP="00516B5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0300E">
        <w:rPr>
          <w:rFonts w:ascii="Times New Roman" w:hAnsi="Times New Roman" w:cs="Times New Roman"/>
          <w:sz w:val="24"/>
          <w:szCs w:val="24"/>
        </w:rPr>
        <w:tab/>
        <w:t xml:space="preserve">В результате изучения учебной  дисциплины </w:t>
      </w:r>
      <w:r w:rsidR="00E0300E">
        <w:rPr>
          <w:rFonts w:ascii="Times New Roman" w:hAnsi="Times New Roman" w:cs="Times New Roman"/>
          <w:sz w:val="24"/>
          <w:szCs w:val="24"/>
        </w:rPr>
        <w:t>«</w:t>
      </w:r>
      <w:r w:rsidR="00B94B49">
        <w:rPr>
          <w:rFonts w:ascii="Times New Roman" w:hAnsi="Times New Roman" w:cs="Times New Roman"/>
          <w:sz w:val="24"/>
          <w:szCs w:val="24"/>
        </w:rPr>
        <w:t xml:space="preserve">Основы </w:t>
      </w:r>
      <w:r w:rsidR="00137CF9" w:rsidRPr="00E0300E">
        <w:rPr>
          <w:rFonts w:ascii="Times New Roman" w:hAnsi="Times New Roman" w:cs="Times New Roman"/>
          <w:sz w:val="24"/>
          <w:szCs w:val="24"/>
        </w:rPr>
        <w:t>законодательства</w:t>
      </w:r>
      <w:r w:rsidR="00E0300E">
        <w:rPr>
          <w:rFonts w:ascii="Times New Roman" w:hAnsi="Times New Roman" w:cs="Times New Roman"/>
          <w:sz w:val="24"/>
          <w:szCs w:val="24"/>
        </w:rPr>
        <w:t>»</w:t>
      </w:r>
      <w:r w:rsidRPr="00E030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0300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E0300E">
        <w:rPr>
          <w:rFonts w:ascii="Times New Roman" w:hAnsi="Times New Roman" w:cs="Times New Roman"/>
          <w:sz w:val="24"/>
          <w:szCs w:val="24"/>
        </w:rPr>
        <w:t xml:space="preserve"> должен:</w:t>
      </w:r>
    </w:p>
    <w:p w:rsidR="00516B5B" w:rsidRPr="007F5CED" w:rsidRDefault="00516B5B" w:rsidP="00516B5B">
      <w:pPr>
        <w:tabs>
          <w:tab w:val="left" w:pos="142"/>
        </w:tabs>
        <w:spacing w:after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F5CED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F37B9A">
        <w:rPr>
          <w:rFonts w:ascii="Times New Roman" w:hAnsi="Times New Roman" w:cs="Times New Roman"/>
          <w:sz w:val="24"/>
          <w:szCs w:val="24"/>
        </w:rPr>
        <w:t>-</w:t>
      </w:r>
      <w:r w:rsidR="005E6B1A">
        <w:rPr>
          <w:rFonts w:ascii="Times New Roman" w:hAnsi="Times New Roman" w:cs="Times New Roman"/>
          <w:sz w:val="24"/>
          <w:szCs w:val="24"/>
        </w:rPr>
        <w:t xml:space="preserve"> по защите своих прав</w:t>
      </w:r>
      <w:r w:rsidR="0049203E">
        <w:rPr>
          <w:rFonts w:ascii="Times New Roman" w:hAnsi="Times New Roman" w:cs="Times New Roman"/>
          <w:sz w:val="24"/>
          <w:szCs w:val="24"/>
        </w:rPr>
        <w:t xml:space="preserve">, свобод и законных интересов </w:t>
      </w:r>
      <w:r w:rsidR="005E6B1A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РФ и различными жизненными ситу</w:t>
      </w:r>
      <w:r w:rsidR="0049203E">
        <w:rPr>
          <w:rFonts w:ascii="Times New Roman" w:hAnsi="Times New Roman" w:cs="Times New Roman"/>
          <w:sz w:val="24"/>
          <w:szCs w:val="24"/>
        </w:rPr>
        <w:t>ациями с точки зрения их соответствия нормам права;</w:t>
      </w: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F5CED">
        <w:rPr>
          <w:rFonts w:ascii="Times New Roman" w:hAnsi="Times New Roman" w:cs="Times New Roman"/>
          <w:b/>
          <w:sz w:val="24"/>
          <w:szCs w:val="24"/>
        </w:rPr>
        <w:t>Уметь</w:t>
      </w:r>
      <w:r w:rsidRPr="007F5CED">
        <w:rPr>
          <w:rFonts w:ascii="Times New Roman" w:hAnsi="Times New Roman" w:cs="Times New Roman"/>
          <w:sz w:val="24"/>
          <w:szCs w:val="24"/>
        </w:rPr>
        <w:t>:</w:t>
      </w: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9203E">
        <w:rPr>
          <w:rFonts w:ascii="Times New Roman" w:hAnsi="Times New Roman" w:cs="Times New Roman"/>
          <w:sz w:val="24"/>
          <w:szCs w:val="24"/>
        </w:rPr>
        <w:t>распознавать случаи нарушения правовых норм и наступление юридической ответственности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9203E">
        <w:rPr>
          <w:rFonts w:ascii="Times New Roman" w:hAnsi="Times New Roman" w:cs="Times New Roman"/>
          <w:sz w:val="24"/>
          <w:szCs w:val="24"/>
        </w:rPr>
        <w:t>работать с нормативными документами, регулирующими правовые отношения в процессе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43497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9203E">
        <w:rPr>
          <w:rFonts w:ascii="Times New Roman" w:hAnsi="Times New Roman" w:cs="Times New Roman"/>
          <w:sz w:val="24"/>
          <w:szCs w:val="24"/>
        </w:rPr>
        <w:t>основные положения Конституции РФ, конституционных правах, свободах и обязанностях граждан и способах их защиты;</w:t>
      </w: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9203E">
        <w:rPr>
          <w:rFonts w:ascii="Times New Roman" w:hAnsi="Times New Roman" w:cs="Times New Roman"/>
          <w:sz w:val="24"/>
          <w:szCs w:val="24"/>
        </w:rPr>
        <w:t>основные отрасли российского права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E6F0F">
        <w:rPr>
          <w:rFonts w:ascii="Times New Roman" w:hAnsi="Times New Roman" w:cs="Times New Roman"/>
          <w:sz w:val="24"/>
          <w:szCs w:val="24"/>
        </w:rPr>
        <w:t>основы правового обеспечения деятельности железнодорожного транспорта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6B5B" w:rsidRDefault="00516B5B" w:rsidP="00516B5B">
      <w:pPr>
        <w:pStyle w:val="a4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516B5B" w:rsidRPr="00571924" w:rsidRDefault="00516B5B" w:rsidP="00516B5B">
      <w:pPr>
        <w:pStyle w:val="a4"/>
        <w:numPr>
          <w:ilvl w:val="1"/>
          <w:numId w:val="5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Рекомендуемое количество часов на освоение программы учебной дисциплины:</w:t>
      </w:r>
    </w:p>
    <w:p w:rsidR="001E6F0F" w:rsidRDefault="00516B5B" w:rsidP="00516B5B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Максимальной </w:t>
      </w:r>
      <w:r w:rsidR="001E6F0F">
        <w:rPr>
          <w:rFonts w:ascii="Times New Roman" w:hAnsi="Times New Roman" w:cs="Times New Roman"/>
          <w:sz w:val="24"/>
          <w:szCs w:val="24"/>
        </w:rPr>
        <w:t xml:space="preserve">учебной нагрузки </w:t>
      </w:r>
      <w:proofErr w:type="gramStart"/>
      <w:r w:rsidR="001E6F0F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B94B49">
        <w:rPr>
          <w:rFonts w:ascii="Times New Roman" w:hAnsi="Times New Roman" w:cs="Times New Roman"/>
          <w:sz w:val="24"/>
          <w:szCs w:val="24"/>
        </w:rPr>
        <w:t>-</w:t>
      </w:r>
      <w:r w:rsidR="001E6F0F">
        <w:rPr>
          <w:rFonts w:ascii="Times New Roman" w:hAnsi="Times New Roman" w:cs="Times New Roman"/>
          <w:sz w:val="24"/>
          <w:szCs w:val="24"/>
        </w:rPr>
        <w:t xml:space="preserve"> 8</w:t>
      </w:r>
      <w:r>
        <w:rPr>
          <w:rFonts w:ascii="Times New Roman" w:hAnsi="Times New Roman" w:cs="Times New Roman"/>
          <w:sz w:val="24"/>
          <w:szCs w:val="24"/>
        </w:rPr>
        <w:t xml:space="preserve"> часов</w:t>
      </w:r>
      <w:r w:rsidR="001E6F0F">
        <w:rPr>
          <w:rFonts w:ascii="Times New Roman" w:hAnsi="Times New Roman" w:cs="Times New Roman"/>
          <w:sz w:val="24"/>
          <w:szCs w:val="24"/>
        </w:rPr>
        <w:t>.</w:t>
      </w:r>
    </w:p>
    <w:p w:rsidR="00E0300E" w:rsidRDefault="00E0300E" w:rsidP="00516B5B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16B5B" w:rsidRPr="00A05623" w:rsidRDefault="00E0300E" w:rsidP="00516B5B">
      <w:pPr>
        <w:pStyle w:val="a4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</w:t>
      </w:r>
      <w:r w:rsidR="00516B5B" w:rsidRPr="00A05623">
        <w:rPr>
          <w:rFonts w:ascii="Times New Roman" w:eastAsia="Times New Roman" w:hAnsi="Times New Roman" w:cs="Times New Roman"/>
          <w:b/>
          <w:sz w:val="24"/>
          <w:szCs w:val="24"/>
        </w:rPr>
        <w:t>Результаты освоения профессиональной дисциплины</w:t>
      </w:r>
    </w:p>
    <w:p w:rsidR="00B94B49" w:rsidRDefault="005E3BF7" w:rsidP="005E3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16B5B" w:rsidRPr="005E3BF7">
        <w:rPr>
          <w:rFonts w:ascii="Times New Roman" w:eastAsia="Times New Roman" w:hAnsi="Times New Roman" w:cs="Times New Roman"/>
          <w:sz w:val="24"/>
          <w:szCs w:val="24"/>
        </w:rPr>
        <w:t>Результатом освоения программы профессиональной дисциплины является</w:t>
      </w:r>
      <w:r w:rsidR="0033169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0300E" w:rsidRDefault="00516B5B" w:rsidP="005E3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3B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E0300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E6F0F" w:rsidRPr="005E3BF7">
        <w:rPr>
          <w:rFonts w:ascii="Times New Roman" w:eastAsia="Times New Roman" w:hAnsi="Times New Roman" w:cs="Times New Roman"/>
          <w:sz w:val="24"/>
          <w:szCs w:val="24"/>
        </w:rPr>
        <w:t>ознакомление</w:t>
      </w:r>
      <w:r w:rsidRPr="005E3BF7">
        <w:rPr>
          <w:rFonts w:ascii="Times New Roman" w:eastAsia="Times New Roman" w:hAnsi="Times New Roman" w:cs="Times New Roman"/>
          <w:sz w:val="24"/>
          <w:szCs w:val="24"/>
        </w:rPr>
        <w:t xml:space="preserve"> обучающимися </w:t>
      </w:r>
      <w:r w:rsidR="001E6F0F" w:rsidRPr="005E3BF7">
        <w:rPr>
          <w:rFonts w:ascii="Times New Roman" w:eastAsia="Times New Roman" w:hAnsi="Times New Roman" w:cs="Times New Roman"/>
          <w:sz w:val="24"/>
          <w:szCs w:val="24"/>
        </w:rPr>
        <w:t>с основами защиты своих прав в соответствии с законодательством Российской Федерации</w:t>
      </w:r>
      <w:r w:rsidR="00E0300E">
        <w:rPr>
          <w:rFonts w:ascii="Times New Roman" w:eastAsia="Times New Roman" w:hAnsi="Times New Roman" w:cs="Times New Roman"/>
          <w:sz w:val="24"/>
          <w:szCs w:val="24"/>
        </w:rPr>
        <w:t>;</w:t>
      </w:r>
      <w:r w:rsidR="00DA59E2" w:rsidRPr="005E3B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3BF7" w:rsidRPr="005E3B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E0300E" w:rsidRDefault="00E0300E" w:rsidP="005E3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E3BF7" w:rsidRPr="005E3BF7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самостоятельная </w:t>
      </w:r>
      <w:r w:rsidR="00DA59E2" w:rsidRPr="005E3BF7">
        <w:rPr>
          <w:rFonts w:ascii="Times New Roman" w:eastAsia="Times New Roman" w:hAnsi="Times New Roman" w:cs="Times New Roman"/>
          <w:sz w:val="24"/>
          <w:szCs w:val="24"/>
        </w:rPr>
        <w:t xml:space="preserve">работа с нормативными </w:t>
      </w:r>
      <w:proofErr w:type="gramStart"/>
      <w:r w:rsidR="00DA59E2" w:rsidRPr="005E3BF7">
        <w:rPr>
          <w:rFonts w:ascii="Times New Roman" w:eastAsia="Times New Roman" w:hAnsi="Times New Roman" w:cs="Times New Roman"/>
          <w:sz w:val="24"/>
          <w:szCs w:val="24"/>
        </w:rPr>
        <w:t>документами</w:t>
      </w:r>
      <w:proofErr w:type="gramEnd"/>
      <w:r w:rsidR="00DA59E2" w:rsidRPr="005E3BF7">
        <w:rPr>
          <w:rFonts w:ascii="Times New Roman" w:eastAsia="Times New Roman" w:hAnsi="Times New Roman" w:cs="Times New Roman"/>
          <w:sz w:val="24"/>
          <w:szCs w:val="24"/>
        </w:rPr>
        <w:t xml:space="preserve"> регулирующими правовые отношения в процессе пр</w:t>
      </w:r>
      <w:r w:rsidR="00331697">
        <w:rPr>
          <w:rFonts w:ascii="Times New Roman" w:eastAsia="Times New Roman" w:hAnsi="Times New Roman" w:cs="Times New Roman"/>
          <w:sz w:val="24"/>
          <w:szCs w:val="24"/>
        </w:rPr>
        <w:t>офессиональной деятельности;</w:t>
      </w:r>
    </w:p>
    <w:p w:rsidR="00E0300E" w:rsidRDefault="00E0300E" w:rsidP="005E3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331697">
        <w:rPr>
          <w:rFonts w:ascii="Times New Roman" w:eastAsia="Times New Roman" w:hAnsi="Times New Roman" w:cs="Times New Roman"/>
          <w:sz w:val="24"/>
          <w:szCs w:val="24"/>
        </w:rPr>
        <w:t xml:space="preserve"> владение  навыками применения текущего законодательства; </w:t>
      </w:r>
    </w:p>
    <w:p w:rsidR="00516B5B" w:rsidRPr="00A05623" w:rsidRDefault="00B94B49" w:rsidP="005E3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31697">
        <w:rPr>
          <w:rFonts w:ascii="Times New Roman" w:eastAsia="Times New Roman" w:hAnsi="Times New Roman" w:cs="Times New Roman"/>
          <w:sz w:val="24"/>
          <w:szCs w:val="24"/>
        </w:rPr>
        <w:t>владение навыками поиска с применением новых информационных  технологий, нормативных правовых актов, необходимых для профессиональной деятельности.</w:t>
      </w:r>
    </w:p>
    <w:p w:rsidR="00516B5B" w:rsidRPr="00A05623" w:rsidRDefault="00516B5B" w:rsidP="00516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620"/>
      </w:tblGrid>
      <w:tr w:rsidR="00516B5B" w:rsidRPr="00DA59E2" w:rsidTr="007D7402">
        <w:tc>
          <w:tcPr>
            <w:tcW w:w="2235" w:type="dxa"/>
            <w:shd w:val="clear" w:color="auto" w:fill="auto"/>
          </w:tcPr>
          <w:p w:rsidR="00516B5B" w:rsidRPr="00D8019E" w:rsidRDefault="00516B5B" w:rsidP="007D7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620" w:type="dxa"/>
            <w:shd w:val="clear" w:color="auto" w:fill="auto"/>
          </w:tcPr>
          <w:p w:rsidR="00516B5B" w:rsidRPr="00D8019E" w:rsidRDefault="00516B5B" w:rsidP="007D7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516B5B" w:rsidRPr="00DA59E2" w:rsidTr="007D7402">
        <w:tc>
          <w:tcPr>
            <w:tcW w:w="2235" w:type="dxa"/>
            <w:shd w:val="clear" w:color="auto" w:fill="auto"/>
          </w:tcPr>
          <w:p w:rsidR="00516B5B" w:rsidRPr="00D8019E" w:rsidRDefault="00516B5B" w:rsidP="007D7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ПК 1</w:t>
            </w:r>
          </w:p>
        </w:tc>
        <w:tc>
          <w:tcPr>
            <w:tcW w:w="7620" w:type="dxa"/>
            <w:shd w:val="clear" w:color="auto" w:fill="auto"/>
          </w:tcPr>
          <w:p w:rsidR="00516B5B" w:rsidRPr="00D8019E" w:rsidRDefault="00516B5B" w:rsidP="007D7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Проверять взаимодействие узлов тепловоза</w:t>
            </w:r>
          </w:p>
        </w:tc>
      </w:tr>
      <w:tr w:rsidR="00516B5B" w:rsidRPr="00DA59E2" w:rsidTr="007D7402">
        <w:tc>
          <w:tcPr>
            <w:tcW w:w="2235" w:type="dxa"/>
            <w:shd w:val="clear" w:color="auto" w:fill="auto"/>
          </w:tcPr>
          <w:p w:rsidR="00516B5B" w:rsidRPr="00D8019E" w:rsidRDefault="00516B5B" w:rsidP="007D7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ПК 2</w:t>
            </w:r>
          </w:p>
        </w:tc>
        <w:tc>
          <w:tcPr>
            <w:tcW w:w="7620" w:type="dxa"/>
            <w:shd w:val="clear" w:color="auto" w:fill="auto"/>
          </w:tcPr>
          <w:p w:rsidR="00516B5B" w:rsidRPr="00D8019E" w:rsidRDefault="00516B5B" w:rsidP="007D7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монтаж, разборку, соединение и регулировку частей ремонтируемого объекта тепловоза</w:t>
            </w:r>
          </w:p>
        </w:tc>
      </w:tr>
      <w:tr w:rsidR="00516B5B" w:rsidRPr="00DA59E2" w:rsidTr="007D7402">
        <w:tc>
          <w:tcPr>
            <w:tcW w:w="2235" w:type="dxa"/>
            <w:shd w:val="clear" w:color="auto" w:fill="auto"/>
          </w:tcPr>
          <w:p w:rsidR="00516B5B" w:rsidRPr="00D8019E" w:rsidRDefault="00516B5B" w:rsidP="007D7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7620" w:type="dxa"/>
            <w:shd w:val="clear" w:color="auto" w:fill="auto"/>
          </w:tcPr>
          <w:p w:rsidR="00516B5B" w:rsidRPr="00D8019E" w:rsidRDefault="00516B5B" w:rsidP="007D7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516B5B" w:rsidRPr="00DA59E2" w:rsidTr="007D7402">
        <w:tc>
          <w:tcPr>
            <w:tcW w:w="2235" w:type="dxa"/>
            <w:shd w:val="clear" w:color="auto" w:fill="auto"/>
          </w:tcPr>
          <w:p w:rsidR="00516B5B" w:rsidRPr="00D8019E" w:rsidRDefault="00516B5B" w:rsidP="007D7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7620" w:type="dxa"/>
            <w:shd w:val="clear" w:color="auto" w:fill="auto"/>
          </w:tcPr>
          <w:p w:rsidR="00516B5B" w:rsidRPr="00D8019E" w:rsidRDefault="00516B5B" w:rsidP="007D7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её достижения, определенных руководителем</w:t>
            </w:r>
          </w:p>
        </w:tc>
      </w:tr>
      <w:tr w:rsidR="00516B5B" w:rsidRPr="00DA59E2" w:rsidTr="007D7402">
        <w:tc>
          <w:tcPr>
            <w:tcW w:w="2235" w:type="dxa"/>
            <w:shd w:val="clear" w:color="auto" w:fill="auto"/>
          </w:tcPr>
          <w:p w:rsidR="00516B5B" w:rsidRPr="00D8019E" w:rsidRDefault="00516B5B" w:rsidP="007D7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7620" w:type="dxa"/>
            <w:shd w:val="clear" w:color="auto" w:fill="auto"/>
          </w:tcPr>
          <w:p w:rsidR="00516B5B" w:rsidRPr="00D8019E" w:rsidRDefault="00516B5B" w:rsidP="007D7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516B5B" w:rsidRPr="00DA59E2" w:rsidTr="007D7402">
        <w:tc>
          <w:tcPr>
            <w:tcW w:w="2235" w:type="dxa"/>
            <w:shd w:val="clear" w:color="auto" w:fill="auto"/>
          </w:tcPr>
          <w:p w:rsidR="00516B5B" w:rsidRPr="00D8019E" w:rsidRDefault="00516B5B" w:rsidP="007D7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7620" w:type="dxa"/>
            <w:shd w:val="clear" w:color="auto" w:fill="auto"/>
          </w:tcPr>
          <w:p w:rsidR="00516B5B" w:rsidRPr="00D8019E" w:rsidRDefault="00516B5B" w:rsidP="007D7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поиск информации, необходимой для эффективного выполнения профессиональных задач </w:t>
            </w:r>
          </w:p>
        </w:tc>
      </w:tr>
      <w:tr w:rsidR="00516B5B" w:rsidRPr="00DA59E2" w:rsidTr="007D7402">
        <w:tc>
          <w:tcPr>
            <w:tcW w:w="2235" w:type="dxa"/>
            <w:shd w:val="clear" w:color="auto" w:fill="auto"/>
          </w:tcPr>
          <w:p w:rsidR="00516B5B" w:rsidRPr="00D8019E" w:rsidRDefault="00516B5B" w:rsidP="007D7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7620" w:type="dxa"/>
            <w:shd w:val="clear" w:color="auto" w:fill="auto"/>
          </w:tcPr>
          <w:p w:rsidR="00516B5B" w:rsidRPr="00D8019E" w:rsidRDefault="00516B5B" w:rsidP="007D7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информационн</w:t>
            </w:r>
            <w:proofErr w:type="gramStart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коммуникационные технологии в профессиональной деятельности</w:t>
            </w:r>
          </w:p>
        </w:tc>
      </w:tr>
      <w:tr w:rsidR="00516B5B" w:rsidRPr="00DA59E2" w:rsidTr="007D7402">
        <w:tc>
          <w:tcPr>
            <w:tcW w:w="2235" w:type="dxa"/>
            <w:shd w:val="clear" w:color="auto" w:fill="auto"/>
          </w:tcPr>
          <w:p w:rsidR="00516B5B" w:rsidRPr="00D8019E" w:rsidRDefault="00516B5B" w:rsidP="007D7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7620" w:type="dxa"/>
            <w:shd w:val="clear" w:color="auto" w:fill="auto"/>
          </w:tcPr>
          <w:p w:rsidR="00516B5B" w:rsidRPr="00D8019E" w:rsidRDefault="00516B5B" w:rsidP="007D7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клиентами</w:t>
            </w:r>
          </w:p>
        </w:tc>
      </w:tr>
      <w:tr w:rsidR="00516B5B" w:rsidRPr="00DA59E2" w:rsidTr="007D7402">
        <w:tc>
          <w:tcPr>
            <w:tcW w:w="2235" w:type="dxa"/>
            <w:shd w:val="clear" w:color="auto" w:fill="auto"/>
          </w:tcPr>
          <w:p w:rsidR="00516B5B" w:rsidRPr="00D8019E" w:rsidRDefault="00516B5B" w:rsidP="007D7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7620" w:type="dxa"/>
            <w:shd w:val="clear" w:color="auto" w:fill="auto"/>
          </w:tcPr>
          <w:p w:rsidR="00516B5B" w:rsidRPr="00D8019E" w:rsidRDefault="00516B5B" w:rsidP="007D7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19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516B5B" w:rsidRDefault="00516B5B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1F710E" w:rsidRDefault="001F710E" w:rsidP="00516B5B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516B5B" w:rsidRPr="006066B8" w:rsidRDefault="00516B5B" w:rsidP="00516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066B8">
        <w:rPr>
          <w:rFonts w:ascii="Times New Roman" w:hAnsi="Times New Roman" w:cs="Times New Roman"/>
          <w:b/>
          <w:sz w:val="24"/>
          <w:szCs w:val="24"/>
        </w:rPr>
        <w:t>2. СТРУКТУРА И ПРИМЕРНОЕ СОДЕРЖАНИЕ УЧЕБНОЙ ДИСЦИПЛИНЫ</w:t>
      </w:r>
    </w:p>
    <w:p w:rsidR="00516B5B" w:rsidRPr="006066B8" w:rsidRDefault="00516B5B" w:rsidP="00516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6066B8">
        <w:rPr>
          <w:rFonts w:ascii="Times New Roman" w:hAnsi="Times New Roman" w:cs="Times New Roman"/>
          <w:b/>
          <w:sz w:val="24"/>
          <w:szCs w:val="24"/>
        </w:rPr>
        <w:lastRenderedPageBreak/>
        <w:t>2.1. Объем учебной дисциплины и виды учебной работы</w:t>
      </w: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516B5B" w:rsidRPr="006066B8" w:rsidTr="007D7402">
        <w:trPr>
          <w:trHeight w:val="460"/>
        </w:trPr>
        <w:tc>
          <w:tcPr>
            <w:tcW w:w="7904" w:type="dxa"/>
          </w:tcPr>
          <w:p w:rsidR="00516B5B" w:rsidRPr="006066B8" w:rsidRDefault="00516B5B" w:rsidP="007D7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</w:tcPr>
          <w:p w:rsidR="00516B5B" w:rsidRPr="006066B8" w:rsidRDefault="00516B5B" w:rsidP="007D7402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516B5B" w:rsidRPr="006066B8" w:rsidTr="007D7402">
        <w:trPr>
          <w:trHeight w:val="285"/>
        </w:trPr>
        <w:tc>
          <w:tcPr>
            <w:tcW w:w="7904" w:type="dxa"/>
          </w:tcPr>
          <w:p w:rsidR="00516B5B" w:rsidRPr="006066B8" w:rsidRDefault="00516B5B" w:rsidP="007D7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516B5B" w:rsidRPr="006066B8" w:rsidRDefault="00516B5B" w:rsidP="00DA59E2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8</w:t>
            </w:r>
          </w:p>
        </w:tc>
      </w:tr>
      <w:tr w:rsidR="00516B5B" w:rsidRPr="006066B8" w:rsidTr="007D7402">
        <w:tc>
          <w:tcPr>
            <w:tcW w:w="7904" w:type="dxa"/>
          </w:tcPr>
          <w:p w:rsidR="00516B5B" w:rsidRPr="006066B8" w:rsidRDefault="00516B5B" w:rsidP="007D7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516B5B" w:rsidRPr="006066B8" w:rsidRDefault="007379BF" w:rsidP="007D7402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8</w:t>
            </w:r>
          </w:p>
        </w:tc>
      </w:tr>
      <w:tr w:rsidR="00516B5B" w:rsidRPr="006066B8" w:rsidTr="007D7402">
        <w:tc>
          <w:tcPr>
            <w:tcW w:w="7904" w:type="dxa"/>
          </w:tcPr>
          <w:p w:rsidR="00516B5B" w:rsidRPr="006066B8" w:rsidRDefault="00516B5B" w:rsidP="007D74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564" w:type="dxa"/>
          </w:tcPr>
          <w:p w:rsidR="00516B5B" w:rsidRPr="006066B8" w:rsidRDefault="00516B5B" w:rsidP="007D7402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highlight w:val="yellow"/>
              </w:rPr>
            </w:pPr>
          </w:p>
        </w:tc>
      </w:tr>
      <w:tr w:rsidR="00516B5B" w:rsidRPr="006066B8" w:rsidTr="007D7402">
        <w:tc>
          <w:tcPr>
            <w:tcW w:w="9468" w:type="dxa"/>
            <w:gridSpan w:val="2"/>
          </w:tcPr>
          <w:p w:rsidR="00516B5B" w:rsidRPr="006066B8" w:rsidRDefault="00516B5B" w:rsidP="00EB24D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Итоговая аттестация</w:t>
            </w:r>
            <w:r w:rsidRPr="006066B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форме  зачета</w:t>
            </w:r>
          </w:p>
        </w:tc>
      </w:tr>
    </w:tbl>
    <w:p w:rsidR="00516B5B" w:rsidRPr="006066B8" w:rsidRDefault="00516B5B" w:rsidP="00516B5B">
      <w:pPr>
        <w:pStyle w:val="a4"/>
        <w:tabs>
          <w:tab w:val="left" w:pos="142"/>
        </w:tabs>
        <w:spacing w:after="24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6B5B" w:rsidRPr="006066B8" w:rsidRDefault="00516B5B" w:rsidP="00516B5B">
      <w:pPr>
        <w:pStyle w:val="a4"/>
        <w:tabs>
          <w:tab w:val="left" w:pos="142"/>
        </w:tabs>
        <w:spacing w:after="240"/>
        <w:ind w:left="0"/>
        <w:jc w:val="center"/>
        <w:rPr>
          <w:rFonts w:ascii="Times New Roman" w:hAnsi="Times New Roman" w:cs="Times New Roman"/>
          <w:b/>
          <w:sz w:val="24"/>
          <w:szCs w:val="24"/>
        </w:rPr>
        <w:sectPr w:rsidR="00516B5B" w:rsidRPr="006066B8" w:rsidSect="00E5206D">
          <w:footerReference w:type="default" r:id="rId9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tbl>
      <w:tblPr>
        <w:tblStyle w:val="a5"/>
        <w:tblpPr w:leftFromText="180" w:rightFromText="180" w:vertAnchor="page" w:horzAnchor="margin" w:tblpY="949"/>
        <w:tblW w:w="14600" w:type="dxa"/>
        <w:tblLook w:val="04A0" w:firstRow="1" w:lastRow="0" w:firstColumn="1" w:lastColumn="0" w:noHBand="0" w:noVBand="1"/>
      </w:tblPr>
      <w:tblGrid>
        <w:gridCol w:w="2913"/>
        <w:gridCol w:w="1026"/>
        <w:gridCol w:w="6170"/>
        <w:gridCol w:w="1948"/>
        <w:gridCol w:w="2543"/>
      </w:tblGrid>
      <w:tr w:rsidR="00516B5B" w:rsidRPr="006066B8" w:rsidTr="006066B8">
        <w:tc>
          <w:tcPr>
            <w:tcW w:w="14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3130" w:rsidRPr="006066B8" w:rsidRDefault="005E3BF7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  <w:r w:rsidR="00516B5B"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Тематический план и содержание дисциплины </w:t>
            </w:r>
          </w:p>
          <w:p w:rsidR="00516B5B" w:rsidRPr="006066B8" w:rsidRDefault="00FE3130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5E3BF7"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ОСНОВЫ РОССИЙСКОГО ЗАКОНОДАТЕЛЬСТВА</w:t>
            </w: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16B5B" w:rsidRPr="006066B8" w:rsidTr="006066B8">
        <w:tc>
          <w:tcPr>
            <w:tcW w:w="2913" w:type="dxa"/>
            <w:tcBorders>
              <w:top w:val="single" w:sz="4" w:space="0" w:color="auto"/>
            </w:tcBorders>
          </w:tcPr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дисциплин, разделов и тем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Объём</w:t>
            </w:r>
          </w:p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6170" w:type="dxa"/>
            <w:tcBorders>
              <w:top w:val="single" w:sz="4" w:space="0" w:color="auto"/>
            </w:tcBorders>
          </w:tcPr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48" w:type="dxa"/>
            <w:tcBorders>
              <w:top w:val="single" w:sz="4" w:space="0" w:color="auto"/>
            </w:tcBorders>
          </w:tcPr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  <w:tc>
          <w:tcPr>
            <w:tcW w:w="2543" w:type="dxa"/>
            <w:tcBorders>
              <w:top w:val="single" w:sz="4" w:space="0" w:color="auto"/>
            </w:tcBorders>
          </w:tcPr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516B5B" w:rsidRPr="006066B8" w:rsidTr="006066B8">
        <w:tc>
          <w:tcPr>
            <w:tcW w:w="2913" w:type="dxa"/>
          </w:tcPr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16B5B" w:rsidRPr="006066B8" w:rsidRDefault="005E3BF7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РОССИЙСКОГО ЗАКОНОДАТЕЛЬСТВА</w:t>
            </w:r>
          </w:p>
        </w:tc>
        <w:tc>
          <w:tcPr>
            <w:tcW w:w="1026" w:type="dxa"/>
          </w:tcPr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170" w:type="dxa"/>
          </w:tcPr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516B5B" w:rsidRPr="006066B8" w:rsidRDefault="00F40E1D" w:rsidP="006066B8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sz w:val="24"/>
                <w:szCs w:val="24"/>
              </w:rPr>
              <w:t>Репродуктивный</w:t>
            </w:r>
          </w:p>
        </w:tc>
        <w:tc>
          <w:tcPr>
            <w:tcW w:w="2543" w:type="dxa"/>
          </w:tcPr>
          <w:p w:rsidR="00516B5B" w:rsidRPr="006066B8" w:rsidRDefault="00CC14C7" w:rsidP="006066B8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sz w:val="24"/>
                <w:szCs w:val="24"/>
              </w:rPr>
              <w:t>Тестовые задания по соответствующим темам</w:t>
            </w:r>
          </w:p>
        </w:tc>
      </w:tr>
      <w:tr w:rsidR="00516B5B" w:rsidRPr="006066B8" w:rsidTr="006066B8">
        <w:trPr>
          <w:trHeight w:val="1776"/>
        </w:trPr>
        <w:tc>
          <w:tcPr>
            <w:tcW w:w="2913" w:type="dxa"/>
          </w:tcPr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</w:p>
          <w:p w:rsidR="00516B5B" w:rsidRPr="006066B8" w:rsidRDefault="005E3BF7" w:rsidP="006066B8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066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Основы </w:t>
            </w:r>
            <w:r w:rsidR="00B936F6" w:rsidRPr="006066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государства и права</w:t>
            </w:r>
            <w:r w:rsidR="005D45F3" w:rsidRPr="006066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6066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Российской Федерации</w:t>
            </w:r>
            <w:r w:rsidR="005D45F3" w:rsidRPr="006066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.</w:t>
            </w:r>
          </w:p>
          <w:p w:rsidR="00516B5B" w:rsidRPr="006066B8" w:rsidRDefault="00516B5B" w:rsidP="006066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</w:tcPr>
          <w:p w:rsidR="00516B5B" w:rsidRPr="006066B8" w:rsidRDefault="005E3BF7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7F5228" w:rsidRPr="006066B8" w:rsidRDefault="007F5228" w:rsidP="006066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6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936F6" w:rsidRPr="00606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и признаки государства. Сущность и функции государства. Форма </w:t>
            </w:r>
            <w:r w:rsidR="00A12880" w:rsidRPr="00606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государственного устройства РФ</w:t>
            </w:r>
            <w:r w:rsidR="00B936F6" w:rsidRPr="00606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06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Форма правления. </w:t>
            </w:r>
          </w:p>
          <w:p w:rsidR="00516B5B" w:rsidRPr="006066B8" w:rsidRDefault="00B936F6" w:rsidP="006066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Понятие, признаки и функции права. Норма, источники и отрасли права. Правовые отношения и юридическая ответственность.</w:t>
            </w:r>
          </w:p>
        </w:tc>
        <w:tc>
          <w:tcPr>
            <w:tcW w:w="1948" w:type="dxa"/>
          </w:tcPr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</w:tcPr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5F3" w:rsidRPr="006066B8" w:rsidTr="006066B8">
        <w:trPr>
          <w:trHeight w:val="1776"/>
        </w:trPr>
        <w:tc>
          <w:tcPr>
            <w:tcW w:w="2913" w:type="dxa"/>
          </w:tcPr>
          <w:p w:rsidR="005D45F3" w:rsidRPr="006066B8" w:rsidRDefault="005D45F3" w:rsidP="006066B8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</w:p>
          <w:p w:rsidR="005D45F3" w:rsidRPr="006066B8" w:rsidRDefault="005D45F3" w:rsidP="006066B8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066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Основы  конституционного права  Российской Федерации.</w:t>
            </w:r>
          </w:p>
          <w:p w:rsidR="005D45F3" w:rsidRPr="006066B8" w:rsidRDefault="005D45F3" w:rsidP="006066B8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</w:tcPr>
          <w:p w:rsidR="005D45F3" w:rsidRPr="006066B8" w:rsidRDefault="005D45F3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5D45F3" w:rsidRPr="006066B8" w:rsidRDefault="005D45F3" w:rsidP="00606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конституционного права. </w:t>
            </w:r>
            <w:r w:rsidR="00A12880" w:rsidRPr="00606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Конституция РФ. </w:t>
            </w:r>
            <w:r w:rsidRPr="00606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принципы конституционного строя. Классификация конституционных прав и свобод. </w:t>
            </w: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066B8">
              <w:rPr>
                <w:rFonts w:ascii="Times New Roman" w:hAnsi="Times New Roman" w:cs="Times New Roman"/>
                <w:sz w:val="24"/>
                <w:szCs w:val="24"/>
              </w:rPr>
              <w:t xml:space="preserve">Понятие конституционного строя: народовластие, разделение властей, политическое многообразие, местное самоуправление. </w:t>
            </w:r>
          </w:p>
          <w:p w:rsidR="005D45F3" w:rsidRPr="006066B8" w:rsidRDefault="005D45F3" w:rsidP="006066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sz w:val="24"/>
                <w:szCs w:val="24"/>
              </w:rPr>
              <w:t>Система органов государственной власти в РФ.</w:t>
            </w:r>
          </w:p>
        </w:tc>
        <w:tc>
          <w:tcPr>
            <w:tcW w:w="1948" w:type="dxa"/>
          </w:tcPr>
          <w:p w:rsidR="005D45F3" w:rsidRPr="006066B8" w:rsidRDefault="005D45F3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</w:tcPr>
          <w:p w:rsidR="005D45F3" w:rsidRPr="006066B8" w:rsidRDefault="005D45F3" w:rsidP="006066B8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B5B" w:rsidRPr="006066B8" w:rsidTr="006066B8">
        <w:tc>
          <w:tcPr>
            <w:tcW w:w="2913" w:type="dxa"/>
          </w:tcPr>
          <w:p w:rsidR="00516B5B" w:rsidRPr="006066B8" w:rsidRDefault="005D45F3" w:rsidP="006066B8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Тема 3</w:t>
            </w:r>
            <w:r w:rsidR="00516B5B"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16B5B" w:rsidRPr="006066B8" w:rsidRDefault="00F37D08" w:rsidP="006066B8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066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Основы гражданского права</w:t>
            </w:r>
            <w:r w:rsidR="005D45F3" w:rsidRPr="006066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Российской Федерации</w:t>
            </w:r>
            <w:r w:rsidRPr="006066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. Основы семейного права</w:t>
            </w:r>
            <w:r w:rsidR="00695A9F" w:rsidRPr="006066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РФ</w:t>
            </w:r>
            <w:r w:rsidR="002C5C7C" w:rsidRPr="006066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.</w:t>
            </w:r>
          </w:p>
          <w:p w:rsidR="00516B5B" w:rsidRPr="006066B8" w:rsidRDefault="00516B5B" w:rsidP="006066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516B5B" w:rsidRPr="006066B8" w:rsidRDefault="00F37D08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516B5B" w:rsidRPr="006066B8" w:rsidRDefault="00F37D08" w:rsidP="00606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sz w:val="24"/>
                <w:szCs w:val="24"/>
              </w:rPr>
              <w:t>Понятие гражданского права,  правоотношения. Физические и юридические лица. Право собственности. Обязательства в гражданском праве  и ответственность за их нарушение. Наследственное право.</w:t>
            </w:r>
          </w:p>
          <w:p w:rsidR="00F37D08" w:rsidRPr="006066B8" w:rsidRDefault="00F37D08" w:rsidP="00606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sz w:val="24"/>
                <w:szCs w:val="24"/>
              </w:rPr>
              <w:t>Понятие семейного права. Брачно-семейные отношения. Взаимные права и обязанности супругов, родителей и детей.  Ответственность по семейному праву.</w:t>
            </w:r>
          </w:p>
        </w:tc>
        <w:tc>
          <w:tcPr>
            <w:tcW w:w="1948" w:type="dxa"/>
          </w:tcPr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</w:tcPr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B5B" w:rsidRPr="006066B8" w:rsidTr="006066B8">
        <w:tc>
          <w:tcPr>
            <w:tcW w:w="2913" w:type="dxa"/>
          </w:tcPr>
          <w:p w:rsidR="00516B5B" w:rsidRPr="006066B8" w:rsidRDefault="005D45F3" w:rsidP="006066B8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="00516B5B"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37D08" w:rsidRPr="006066B8" w:rsidRDefault="00F37D08" w:rsidP="006066B8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066B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Основы трудового права</w:t>
            </w:r>
            <w:r w:rsidR="00695A9F" w:rsidRPr="006066B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РФ.</w:t>
            </w:r>
          </w:p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516B5B" w:rsidRPr="006066B8" w:rsidRDefault="003F2F93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170" w:type="dxa"/>
          </w:tcPr>
          <w:p w:rsidR="00516B5B" w:rsidRPr="006066B8" w:rsidRDefault="0087413D" w:rsidP="00606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sz w:val="24"/>
                <w:szCs w:val="24"/>
              </w:rPr>
              <w:t xml:space="preserve">Понятие трудового права. Понятие и содержание трудового договора. Порядок заключения трудового договора. Понятие и виды переводов на другую работу. </w:t>
            </w:r>
            <w:r w:rsidRPr="00606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Основания прекращения трудового договора. </w:t>
            </w:r>
          </w:p>
          <w:p w:rsidR="009B0ABD" w:rsidRPr="006066B8" w:rsidRDefault="009B0ABD" w:rsidP="006066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ABD" w:rsidRPr="006066B8" w:rsidRDefault="009B0ABD" w:rsidP="006066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13D" w:rsidRPr="006066B8" w:rsidRDefault="0087413D" w:rsidP="00606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sz w:val="24"/>
                <w:szCs w:val="24"/>
              </w:rPr>
              <w:t>Рабочее время и время отдыха. Особенности регулирования рабочего времени</w:t>
            </w:r>
            <w:r w:rsidR="00031A8C" w:rsidRPr="006066B8">
              <w:rPr>
                <w:rFonts w:ascii="Times New Roman" w:hAnsi="Times New Roman" w:cs="Times New Roman"/>
                <w:sz w:val="24"/>
                <w:szCs w:val="24"/>
              </w:rPr>
              <w:t xml:space="preserve"> и времени отдыха отдельных категорий работников железнодорожного транспорта.</w:t>
            </w:r>
          </w:p>
          <w:p w:rsidR="00031A8C" w:rsidRPr="006066B8" w:rsidRDefault="00B94B49" w:rsidP="00606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Дисциплина труда и  </w:t>
            </w:r>
            <w:r w:rsidR="00031A8C" w:rsidRPr="006066B8">
              <w:rPr>
                <w:rFonts w:ascii="Times New Roman" w:hAnsi="Times New Roman" w:cs="Times New Roman"/>
                <w:sz w:val="24"/>
                <w:szCs w:val="24"/>
              </w:rPr>
              <w:t>ответственность за её нарушение. Дисциплина труда на железнодорожном транспорте.</w:t>
            </w:r>
          </w:p>
          <w:p w:rsidR="00154A19" w:rsidRPr="00B94B49" w:rsidRDefault="0030458F" w:rsidP="00B94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Материальная ответственность сторон трудового </w:t>
            </w:r>
            <w:proofErr w:type="spellStart"/>
            <w:r w:rsidRPr="006066B8">
              <w:rPr>
                <w:rFonts w:ascii="Times New Roman" w:hAnsi="Times New Roman" w:cs="Times New Roman"/>
                <w:sz w:val="24"/>
                <w:szCs w:val="24"/>
              </w:rPr>
              <w:t>договора.Особенности</w:t>
            </w:r>
            <w:proofErr w:type="spellEnd"/>
            <w:r w:rsidRPr="006066B8">
              <w:rPr>
                <w:rFonts w:ascii="Times New Roman" w:hAnsi="Times New Roman" w:cs="Times New Roman"/>
                <w:sz w:val="24"/>
                <w:szCs w:val="24"/>
              </w:rPr>
              <w:t xml:space="preserve"> правового регулирования будущей профессиональной деятельности. Коллективный договор. Трудовые споры.</w:t>
            </w:r>
            <w:r w:rsidR="00154A19" w:rsidRPr="00606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4A19" w:rsidRPr="00606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54A19" w:rsidRPr="006066B8" w:rsidRDefault="00154A19" w:rsidP="006066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66B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регулирование в области железнодорожного транспорта. Федеральный закон от 10.01.2003г. № 17-ФЗ «О железнодорожном транспорте в Российской Федерации».</w:t>
            </w:r>
          </w:p>
          <w:p w:rsidR="0030458F" w:rsidRPr="006066B8" w:rsidRDefault="00154A19" w:rsidP="006066B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066B8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закон от 10.01.2003г. № 18-ФЗ «Устав железнодорожного транспорта Российской Федерации».</w:t>
            </w:r>
          </w:p>
        </w:tc>
        <w:tc>
          <w:tcPr>
            <w:tcW w:w="1948" w:type="dxa"/>
          </w:tcPr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</w:tcPr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B5B" w:rsidRPr="006066B8" w:rsidTr="006066B8">
        <w:tc>
          <w:tcPr>
            <w:tcW w:w="2913" w:type="dxa"/>
          </w:tcPr>
          <w:p w:rsidR="00516B5B" w:rsidRPr="006066B8" w:rsidRDefault="00516B5B" w:rsidP="006066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5D45F3"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16B5B" w:rsidRPr="006066B8" w:rsidRDefault="00AF1CFA" w:rsidP="006066B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6066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Основы административного права</w:t>
            </w:r>
            <w:r w:rsidR="00695A9F" w:rsidRPr="006066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РФ.</w:t>
            </w:r>
          </w:p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516B5B" w:rsidRPr="006066B8" w:rsidRDefault="00AF1CFA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516B5B" w:rsidRPr="006066B8" w:rsidRDefault="00AF1CFA" w:rsidP="006066B8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Сущность, предмет и метод административного права. </w:t>
            </w:r>
            <w:r w:rsidR="00D26C80" w:rsidRPr="00606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правонарушения и административная ответственность. Правовые основы функционирования железнодорожного транспорта в Российской Федерации</w:t>
            </w:r>
          </w:p>
        </w:tc>
        <w:tc>
          <w:tcPr>
            <w:tcW w:w="1948" w:type="dxa"/>
          </w:tcPr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</w:tcPr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B5B" w:rsidRPr="006066B8" w:rsidTr="006066B8">
        <w:trPr>
          <w:trHeight w:val="1123"/>
        </w:trPr>
        <w:tc>
          <w:tcPr>
            <w:tcW w:w="2913" w:type="dxa"/>
          </w:tcPr>
          <w:p w:rsidR="00516B5B" w:rsidRPr="006066B8" w:rsidRDefault="00516B5B" w:rsidP="006066B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5D45F3"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16B5B" w:rsidRPr="006066B8" w:rsidRDefault="00D26C80" w:rsidP="006066B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6066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Основы уголовного права</w:t>
            </w:r>
            <w:r w:rsidR="00695A9F" w:rsidRPr="006066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РФ.</w:t>
            </w:r>
          </w:p>
          <w:p w:rsidR="00516B5B" w:rsidRPr="006066B8" w:rsidRDefault="00516B5B" w:rsidP="006066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</w:tcPr>
          <w:p w:rsidR="00516B5B" w:rsidRPr="006066B8" w:rsidRDefault="00D26C80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516B5B" w:rsidRPr="006066B8" w:rsidRDefault="00D26C80" w:rsidP="006066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Понятие, предмет и задачи уголовного права. Понятие преступления. Уголовная ответственность за совершение преступлений.</w:t>
            </w:r>
          </w:p>
        </w:tc>
        <w:tc>
          <w:tcPr>
            <w:tcW w:w="1948" w:type="dxa"/>
          </w:tcPr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</w:tcPr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B5B" w:rsidRPr="006066B8" w:rsidTr="006066B8">
        <w:tc>
          <w:tcPr>
            <w:tcW w:w="2913" w:type="dxa"/>
          </w:tcPr>
          <w:p w:rsidR="00516B5B" w:rsidRPr="006066B8" w:rsidRDefault="00516B5B" w:rsidP="006066B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5D45F3"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97CBB"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26C80" w:rsidRPr="006066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Основы экологического права</w:t>
            </w:r>
            <w:r w:rsidR="00695A9F" w:rsidRPr="006066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.</w:t>
            </w:r>
          </w:p>
          <w:p w:rsidR="00516B5B" w:rsidRPr="006066B8" w:rsidRDefault="00516B5B" w:rsidP="006066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</w:tcPr>
          <w:p w:rsidR="00516B5B" w:rsidRPr="006066B8" w:rsidRDefault="00D26C80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516B5B" w:rsidRPr="006066B8" w:rsidRDefault="00D26C80" w:rsidP="006066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источники экологического права. Субъекты и объекты экологического права. Юридическая ответственность за экологические правонарушения.</w:t>
            </w:r>
          </w:p>
        </w:tc>
        <w:tc>
          <w:tcPr>
            <w:tcW w:w="1948" w:type="dxa"/>
          </w:tcPr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</w:tcPr>
          <w:p w:rsidR="00516B5B" w:rsidRPr="006066B8" w:rsidRDefault="00516B5B" w:rsidP="006066B8">
            <w:pPr>
              <w:pStyle w:val="a4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6B5B" w:rsidRPr="006066B8" w:rsidRDefault="00516B5B" w:rsidP="00516B5B">
      <w:pPr>
        <w:pStyle w:val="a4"/>
        <w:framePr w:h="10329" w:hRule="exact" w:wrap="auto" w:hAnchor="text" w:y="-477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  <w:sectPr w:rsidR="00516B5B" w:rsidRPr="006066B8" w:rsidSect="005D21E4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516B5B" w:rsidRPr="006066B8" w:rsidRDefault="00516B5B" w:rsidP="006066B8">
      <w:pPr>
        <w:jc w:val="center"/>
        <w:outlineLvl w:val="0"/>
        <w:rPr>
          <w:rFonts w:ascii="Times New Roman" w:hAnsi="Times New Roman" w:cs="Times New Roman"/>
          <w:b/>
          <w:caps/>
          <w:sz w:val="24"/>
          <w:szCs w:val="24"/>
        </w:rPr>
      </w:pPr>
      <w:r w:rsidRPr="006066B8">
        <w:rPr>
          <w:rFonts w:ascii="Times New Roman" w:hAnsi="Times New Roman" w:cs="Times New Roman"/>
          <w:b/>
          <w:caps/>
          <w:sz w:val="24"/>
          <w:szCs w:val="24"/>
        </w:rPr>
        <w:lastRenderedPageBreak/>
        <w:t>3. условия реализации программы дисциплины</w:t>
      </w:r>
    </w:p>
    <w:p w:rsidR="00516B5B" w:rsidRPr="006066B8" w:rsidRDefault="00516B5B" w:rsidP="00892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066B8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516B5B" w:rsidRPr="006066B8" w:rsidRDefault="00516B5B" w:rsidP="00892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6B8">
        <w:rPr>
          <w:rFonts w:ascii="Times New Roman" w:hAnsi="Times New Roman" w:cs="Times New Roman"/>
          <w:sz w:val="24"/>
          <w:szCs w:val="24"/>
        </w:rPr>
        <w:t>Реализация учебной дисциплины требует наличия учебного кабинета.</w:t>
      </w:r>
    </w:p>
    <w:p w:rsidR="00516B5B" w:rsidRPr="006066B8" w:rsidRDefault="00516B5B" w:rsidP="00892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66B8">
        <w:rPr>
          <w:rFonts w:ascii="Times New Roman" w:hAnsi="Times New Roman" w:cs="Times New Roman"/>
          <w:b/>
          <w:bCs/>
          <w:sz w:val="24"/>
          <w:szCs w:val="24"/>
        </w:rPr>
        <w:t>Оборудование учебного кабинета:</w:t>
      </w:r>
    </w:p>
    <w:p w:rsidR="00516B5B" w:rsidRPr="006066B8" w:rsidRDefault="00516B5B" w:rsidP="00606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6B8">
        <w:rPr>
          <w:rFonts w:ascii="Times New Roman" w:hAnsi="Times New Roman" w:cs="Times New Roman"/>
          <w:bCs/>
          <w:sz w:val="24"/>
          <w:szCs w:val="24"/>
        </w:rPr>
        <w:t>- посадочные места по количеству обучающихся;</w:t>
      </w:r>
    </w:p>
    <w:p w:rsidR="00516B5B" w:rsidRPr="006066B8" w:rsidRDefault="00516B5B" w:rsidP="00606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6B8">
        <w:rPr>
          <w:rFonts w:ascii="Times New Roman" w:hAnsi="Times New Roman" w:cs="Times New Roman"/>
          <w:bCs/>
          <w:sz w:val="24"/>
          <w:szCs w:val="24"/>
        </w:rPr>
        <w:t>- рабочее место преподавателя</w:t>
      </w:r>
      <w:r w:rsidR="001D79DB" w:rsidRPr="006066B8">
        <w:rPr>
          <w:rFonts w:ascii="Times New Roman" w:hAnsi="Times New Roman" w:cs="Times New Roman"/>
          <w:bCs/>
          <w:sz w:val="24"/>
          <w:szCs w:val="24"/>
        </w:rPr>
        <w:t xml:space="preserve"> оснащенное необходимым компьютерным оборудованием и </w:t>
      </w:r>
      <w:r w:rsidR="002A4B79" w:rsidRPr="006066B8">
        <w:rPr>
          <w:rFonts w:ascii="Times New Roman" w:hAnsi="Times New Roman" w:cs="Times New Roman"/>
          <w:bCs/>
          <w:sz w:val="24"/>
          <w:szCs w:val="24"/>
        </w:rPr>
        <w:t xml:space="preserve">лицензионным </w:t>
      </w:r>
      <w:r w:rsidR="001D79DB" w:rsidRPr="006066B8">
        <w:rPr>
          <w:rFonts w:ascii="Times New Roman" w:hAnsi="Times New Roman" w:cs="Times New Roman"/>
          <w:bCs/>
          <w:sz w:val="24"/>
          <w:szCs w:val="24"/>
        </w:rPr>
        <w:t>программным  обеспечением, позволяющим  на качественном уровне обеспечивать инновационный учебный процесс</w:t>
      </w:r>
      <w:r w:rsidRPr="006066B8">
        <w:rPr>
          <w:rFonts w:ascii="Times New Roman" w:hAnsi="Times New Roman" w:cs="Times New Roman"/>
          <w:bCs/>
          <w:sz w:val="24"/>
          <w:szCs w:val="24"/>
        </w:rPr>
        <w:t>;</w:t>
      </w:r>
    </w:p>
    <w:p w:rsidR="00516B5B" w:rsidRPr="006066B8" w:rsidRDefault="00516B5B" w:rsidP="00606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6B8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6066B8">
        <w:rPr>
          <w:rFonts w:ascii="Times New Roman" w:hAnsi="Times New Roman" w:cs="Times New Roman"/>
          <w:sz w:val="24"/>
          <w:szCs w:val="24"/>
        </w:rPr>
        <w:t>комплект учебно-методической документации</w:t>
      </w:r>
      <w:r w:rsidRPr="006066B8">
        <w:rPr>
          <w:rFonts w:ascii="Times New Roman" w:hAnsi="Times New Roman" w:cs="Times New Roman"/>
          <w:bCs/>
          <w:sz w:val="24"/>
          <w:szCs w:val="24"/>
        </w:rPr>
        <w:t>;</w:t>
      </w:r>
    </w:p>
    <w:p w:rsidR="00F30073" w:rsidRPr="006066B8" w:rsidRDefault="00F30073" w:rsidP="00606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6B8">
        <w:rPr>
          <w:rFonts w:ascii="Times New Roman" w:hAnsi="Times New Roman" w:cs="Times New Roman"/>
          <w:bCs/>
          <w:sz w:val="24"/>
          <w:szCs w:val="24"/>
        </w:rPr>
        <w:t>- информационно-правовые ресурсы сайта ОАО «Российские железные дороги»</w:t>
      </w:r>
      <w:r w:rsidR="008B2367" w:rsidRPr="006066B8">
        <w:rPr>
          <w:rFonts w:ascii="Times New Roman" w:hAnsi="Times New Roman" w:cs="Times New Roman"/>
          <w:bCs/>
          <w:sz w:val="24"/>
          <w:szCs w:val="24"/>
        </w:rPr>
        <w:t>;</w:t>
      </w:r>
    </w:p>
    <w:p w:rsidR="008B2367" w:rsidRPr="006066B8" w:rsidRDefault="008B2367" w:rsidP="00606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6B8">
        <w:rPr>
          <w:rFonts w:ascii="Times New Roman" w:hAnsi="Times New Roman" w:cs="Times New Roman"/>
          <w:bCs/>
          <w:sz w:val="24"/>
          <w:szCs w:val="24"/>
        </w:rPr>
        <w:t>- справочно-правовая система ГАРАНТ.</w:t>
      </w:r>
    </w:p>
    <w:p w:rsidR="00516B5B" w:rsidRPr="006066B8" w:rsidRDefault="00516B5B" w:rsidP="00892318">
      <w:pPr>
        <w:pStyle w:val="2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066B8">
        <w:rPr>
          <w:rFonts w:ascii="Times New Roman" w:hAnsi="Times New Roman" w:cs="Times New Roman"/>
          <w:b/>
          <w:sz w:val="24"/>
          <w:szCs w:val="24"/>
          <w:u w:val="single"/>
        </w:rPr>
        <w:t>Стенды, плакаты, схемы</w:t>
      </w:r>
      <w:r w:rsidR="009D640B" w:rsidRPr="006066B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516B5B" w:rsidRPr="006066B8" w:rsidRDefault="00516B5B" w:rsidP="00892318">
      <w:pPr>
        <w:pStyle w:val="2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6B8">
        <w:rPr>
          <w:rFonts w:ascii="Times New Roman" w:hAnsi="Times New Roman" w:cs="Times New Roman"/>
          <w:sz w:val="24"/>
          <w:szCs w:val="24"/>
        </w:rPr>
        <w:t xml:space="preserve">Образцы заполнения </w:t>
      </w:r>
      <w:r w:rsidR="00F30073" w:rsidRPr="006066B8">
        <w:rPr>
          <w:rFonts w:ascii="Times New Roman" w:hAnsi="Times New Roman" w:cs="Times New Roman"/>
          <w:sz w:val="24"/>
          <w:szCs w:val="24"/>
        </w:rPr>
        <w:t>бланков правовых документов</w:t>
      </w:r>
    </w:p>
    <w:p w:rsidR="00516B5B" w:rsidRPr="006066B8" w:rsidRDefault="00516B5B" w:rsidP="00892318">
      <w:pPr>
        <w:pStyle w:val="2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6B8">
        <w:rPr>
          <w:rFonts w:ascii="Times New Roman" w:hAnsi="Times New Roman" w:cs="Times New Roman"/>
          <w:sz w:val="24"/>
          <w:szCs w:val="24"/>
        </w:rPr>
        <w:t>Нормативн</w:t>
      </w:r>
      <w:r w:rsidR="00F30073" w:rsidRPr="006066B8">
        <w:rPr>
          <w:rFonts w:ascii="Times New Roman" w:hAnsi="Times New Roman" w:cs="Times New Roman"/>
          <w:sz w:val="24"/>
          <w:szCs w:val="24"/>
        </w:rPr>
        <w:t>ые правовые акты</w:t>
      </w:r>
      <w:r w:rsidR="0012761A" w:rsidRPr="006066B8">
        <w:rPr>
          <w:rFonts w:ascii="Times New Roman" w:hAnsi="Times New Roman" w:cs="Times New Roman"/>
          <w:sz w:val="24"/>
          <w:szCs w:val="24"/>
        </w:rPr>
        <w:t>.</w:t>
      </w:r>
    </w:p>
    <w:p w:rsidR="00907D09" w:rsidRPr="006066B8" w:rsidRDefault="00907D09" w:rsidP="00892318">
      <w:pPr>
        <w:pStyle w:val="2"/>
        <w:spacing w:after="0" w:line="240" w:lineRule="auto"/>
        <w:ind w:left="11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6B5B" w:rsidRPr="006066B8" w:rsidRDefault="00516B5B" w:rsidP="00892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66B8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обучения:</w:t>
      </w:r>
    </w:p>
    <w:p w:rsidR="00516B5B" w:rsidRPr="006066B8" w:rsidRDefault="00516B5B" w:rsidP="00606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6B8">
        <w:rPr>
          <w:rFonts w:ascii="Times New Roman" w:hAnsi="Times New Roman" w:cs="Times New Roman"/>
          <w:bCs/>
          <w:sz w:val="24"/>
          <w:szCs w:val="24"/>
        </w:rPr>
        <w:t>- компьютер с лицензионным программным обеспечением;</w:t>
      </w:r>
    </w:p>
    <w:p w:rsidR="00516B5B" w:rsidRPr="006066B8" w:rsidRDefault="00516B5B" w:rsidP="00606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6B8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6066B8">
        <w:rPr>
          <w:rFonts w:ascii="Times New Roman" w:hAnsi="Times New Roman" w:cs="Times New Roman"/>
          <w:bCs/>
          <w:sz w:val="24"/>
          <w:szCs w:val="24"/>
        </w:rPr>
        <w:t>мультимедиапроектор</w:t>
      </w:r>
      <w:proofErr w:type="spellEnd"/>
      <w:r w:rsidRPr="006066B8">
        <w:rPr>
          <w:rFonts w:ascii="Times New Roman" w:hAnsi="Times New Roman" w:cs="Times New Roman"/>
          <w:bCs/>
          <w:sz w:val="24"/>
          <w:szCs w:val="24"/>
        </w:rPr>
        <w:t>.</w:t>
      </w:r>
    </w:p>
    <w:p w:rsidR="00516B5B" w:rsidRPr="006066B8" w:rsidRDefault="00516B5B" w:rsidP="00892318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066B8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516B5B" w:rsidRPr="006066B8" w:rsidRDefault="00516B5B" w:rsidP="00892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66B8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516B5B" w:rsidRPr="006066B8" w:rsidRDefault="00516B5B" w:rsidP="0089231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6B8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9D640B" w:rsidRPr="006066B8" w:rsidRDefault="009D640B" w:rsidP="0089231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sz w:val="24"/>
          <w:szCs w:val="24"/>
        </w:rPr>
        <w:t xml:space="preserve">Конституция Российской Федерации. </w:t>
      </w:r>
      <w:r w:rsidR="00B825AF" w:rsidRPr="006066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66B8">
        <w:rPr>
          <w:rFonts w:ascii="Times New Roman" w:eastAsia="Times New Roman" w:hAnsi="Times New Roman" w:cs="Times New Roman"/>
          <w:sz w:val="24"/>
          <w:szCs w:val="24"/>
        </w:rPr>
        <w:t xml:space="preserve">Принята всенародным голосованием </w:t>
      </w:r>
    </w:p>
    <w:p w:rsidR="009D640B" w:rsidRPr="006066B8" w:rsidRDefault="009D640B" w:rsidP="00892318">
      <w:pPr>
        <w:pStyle w:val="a4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sz w:val="24"/>
          <w:szCs w:val="24"/>
        </w:rPr>
        <w:t>12 декабря 1993 г. М., 2013</w:t>
      </w:r>
    </w:p>
    <w:p w:rsidR="00C54674" w:rsidRPr="006066B8" w:rsidRDefault="00C54674" w:rsidP="0089231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sz w:val="24"/>
          <w:szCs w:val="24"/>
        </w:rPr>
        <w:t>Гражданский кодекс Р</w:t>
      </w:r>
      <w:r w:rsidR="00892318" w:rsidRPr="006066B8">
        <w:rPr>
          <w:rFonts w:ascii="Times New Roman" w:eastAsia="Times New Roman" w:hAnsi="Times New Roman" w:cs="Times New Roman"/>
          <w:sz w:val="24"/>
          <w:szCs w:val="24"/>
        </w:rPr>
        <w:t xml:space="preserve">оссийской  </w:t>
      </w:r>
      <w:r w:rsidRPr="006066B8">
        <w:rPr>
          <w:rFonts w:ascii="Times New Roman" w:eastAsia="Times New Roman" w:hAnsi="Times New Roman" w:cs="Times New Roman"/>
          <w:sz w:val="24"/>
          <w:szCs w:val="24"/>
        </w:rPr>
        <w:t>Ф</w:t>
      </w:r>
      <w:r w:rsidR="00892318" w:rsidRPr="006066B8">
        <w:rPr>
          <w:rFonts w:ascii="Times New Roman" w:eastAsia="Times New Roman" w:hAnsi="Times New Roman" w:cs="Times New Roman"/>
          <w:sz w:val="24"/>
          <w:szCs w:val="24"/>
        </w:rPr>
        <w:t>едерации</w:t>
      </w:r>
      <w:r w:rsidRPr="006066B8">
        <w:rPr>
          <w:rFonts w:ascii="Times New Roman" w:eastAsia="Times New Roman" w:hAnsi="Times New Roman" w:cs="Times New Roman"/>
          <w:sz w:val="24"/>
          <w:szCs w:val="24"/>
        </w:rPr>
        <w:t>: по состоянию на 01 апреля 2014 г. с комментариями юристов компании «Гарант». Автор: РФ. Название: Гражданский  кодекс Российской Федерации. Издательство РФ г.</w:t>
      </w:r>
      <w:r w:rsidR="00A961FA" w:rsidRPr="006066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66B8">
        <w:rPr>
          <w:rFonts w:ascii="Times New Roman" w:eastAsia="Times New Roman" w:hAnsi="Times New Roman" w:cs="Times New Roman"/>
          <w:sz w:val="24"/>
          <w:szCs w:val="24"/>
        </w:rPr>
        <w:t>Москва2014 г.</w:t>
      </w:r>
    </w:p>
    <w:p w:rsidR="00C54674" w:rsidRPr="006066B8" w:rsidRDefault="00A961FA" w:rsidP="0089231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</w:t>
      </w:r>
      <w:r w:rsidR="00892318" w:rsidRPr="006066B8">
        <w:rPr>
          <w:rFonts w:ascii="Times New Roman" w:eastAsia="Times New Roman" w:hAnsi="Times New Roman" w:cs="Times New Roman"/>
          <w:sz w:val="24"/>
          <w:szCs w:val="24"/>
        </w:rPr>
        <w:t>: (</w:t>
      </w:r>
      <w:r w:rsidRPr="006066B8">
        <w:rPr>
          <w:rFonts w:ascii="Times New Roman" w:eastAsia="Times New Roman" w:hAnsi="Times New Roman" w:cs="Times New Roman"/>
          <w:sz w:val="24"/>
          <w:szCs w:val="24"/>
        </w:rPr>
        <w:t>принят Государственной думой 20 декабря 2001 года):</w:t>
      </w:r>
      <w:r w:rsidR="00892318" w:rsidRPr="006066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66B8">
        <w:rPr>
          <w:rFonts w:ascii="Times New Roman" w:eastAsia="Times New Roman" w:hAnsi="Times New Roman" w:cs="Times New Roman"/>
          <w:sz w:val="24"/>
          <w:szCs w:val="24"/>
        </w:rPr>
        <w:t>официальный текст: по состоянию на 20 сентября 2014 г./-М,: Издательство «Омега-Л», 2014.-460с.</w:t>
      </w:r>
    </w:p>
    <w:p w:rsidR="00892318" w:rsidRPr="006066B8" w:rsidRDefault="00892318" w:rsidP="0089231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sz w:val="24"/>
          <w:szCs w:val="24"/>
        </w:rPr>
        <w:t xml:space="preserve">Семейный кодекс Российской Федерации: по состоянию на 10 октября 2014 г. Издательство: </w:t>
      </w:r>
      <w:proofErr w:type="spellStart"/>
      <w:r w:rsidRPr="006066B8">
        <w:rPr>
          <w:rFonts w:ascii="Times New Roman" w:eastAsia="Times New Roman" w:hAnsi="Times New Roman" w:cs="Times New Roman"/>
          <w:sz w:val="24"/>
          <w:szCs w:val="24"/>
        </w:rPr>
        <w:t>Кнорус</w:t>
      </w:r>
      <w:proofErr w:type="spellEnd"/>
      <w:r w:rsidRPr="006066B8">
        <w:rPr>
          <w:rFonts w:ascii="Times New Roman" w:eastAsia="Times New Roman" w:hAnsi="Times New Roman" w:cs="Times New Roman"/>
          <w:sz w:val="24"/>
          <w:szCs w:val="24"/>
        </w:rPr>
        <w:t>, 2014г. – 64 с.</w:t>
      </w:r>
    </w:p>
    <w:p w:rsidR="00892318" w:rsidRPr="006066B8" w:rsidRDefault="00892318" w:rsidP="0089231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sz w:val="24"/>
          <w:szCs w:val="24"/>
        </w:rPr>
        <w:t>Трудовой кодекс Российской Федерации: по состоянию на 1 июня 2014 года. Издательство: АСТ, Москва, 2014 год.</w:t>
      </w:r>
    </w:p>
    <w:p w:rsidR="0012761A" w:rsidRPr="006066B8" w:rsidRDefault="00B45041" w:rsidP="0089231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sz w:val="24"/>
          <w:szCs w:val="24"/>
        </w:rPr>
        <w:t>Уголовный кодекс РФ: по состоянию на 10 сентября 2014 г. с комментариями юристов компании «Гарант». Автор: РФ. Название: Уголовный кодекс Российской Федерации. Издательство</w:t>
      </w:r>
      <w:r w:rsidR="00A961FA" w:rsidRPr="006066B8">
        <w:rPr>
          <w:rFonts w:ascii="Times New Roman" w:eastAsia="Times New Roman" w:hAnsi="Times New Roman" w:cs="Times New Roman"/>
          <w:sz w:val="24"/>
          <w:szCs w:val="24"/>
        </w:rPr>
        <w:t>: «Омега-Л», 2014.</w:t>
      </w:r>
    </w:p>
    <w:p w:rsidR="00516B5B" w:rsidRPr="006066B8" w:rsidRDefault="00907D09" w:rsidP="00892318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sz w:val="24"/>
          <w:szCs w:val="24"/>
        </w:rPr>
        <w:t>Правоведение: учебник для неюр</w:t>
      </w:r>
      <w:r w:rsidR="009D640B" w:rsidRPr="006066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66B8">
        <w:rPr>
          <w:rFonts w:ascii="Times New Roman" w:eastAsia="Times New Roman" w:hAnsi="Times New Roman" w:cs="Times New Roman"/>
          <w:sz w:val="24"/>
          <w:szCs w:val="24"/>
        </w:rPr>
        <w:t>дич</w:t>
      </w:r>
      <w:r w:rsidR="0012761A" w:rsidRPr="006066B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66B8">
        <w:rPr>
          <w:rFonts w:ascii="Times New Roman" w:eastAsia="Times New Roman" w:hAnsi="Times New Roman" w:cs="Times New Roman"/>
          <w:sz w:val="24"/>
          <w:szCs w:val="24"/>
        </w:rPr>
        <w:t xml:space="preserve">ских вузов /под ред. О.Е. </w:t>
      </w:r>
      <w:proofErr w:type="spellStart"/>
      <w:r w:rsidRPr="006066B8">
        <w:rPr>
          <w:rFonts w:ascii="Times New Roman" w:eastAsia="Times New Roman" w:hAnsi="Times New Roman" w:cs="Times New Roman"/>
          <w:sz w:val="24"/>
          <w:szCs w:val="24"/>
        </w:rPr>
        <w:t>Кутафина</w:t>
      </w:r>
      <w:proofErr w:type="spellEnd"/>
      <w:r w:rsidRPr="006066B8">
        <w:rPr>
          <w:rFonts w:ascii="Times New Roman" w:eastAsia="Times New Roman" w:hAnsi="Times New Roman" w:cs="Times New Roman"/>
          <w:sz w:val="24"/>
          <w:szCs w:val="24"/>
        </w:rPr>
        <w:t xml:space="preserve">. – 4-е изд., </w:t>
      </w:r>
      <w:proofErr w:type="spellStart"/>
      <w:r w:rsidRPr="006066B8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6066B8">
        <w:rPr>
          <w:rFonts w:ascii="Times New Roman" w:eastAsia="Times New Roman" w:hAnsi="Times New Roman" w:cs="Times New Roman"/>
          <w:sz w:val="24"/>
          <w:szCs w:val="24"/>
        </w:rPr>
        <w:t xml:space="preserve">. и доп. – </w:t>
      </w:r>
      <w:proofErr w:type="spellStart"/>
      <w:r w:rsidRPr="006066B8">
        <w:rPr>
          <w:rFonts w:ascii="Times New Roman" w:eastAsia="Times New Roman" w:hAnsi="Times New Roman" w:cs="Times New Roman"/>
          <w:sz w:val="24"/>
          <w:szCs w:val="24"/>
        </w:rPr>
        <w:t>М,:Проспект</w:t>
      </w:r>
      <w:proofErr w:type="spellEnd"/>
      <w:r w:rsidRPr="006066B8">
        <w:rPr>
          <w:rFonts w:ascii="Times New Roman" w:eastAsia="Times New Roman" w:hAnsi="Times New Roman" w:cs="Times New Roman"/>
          <w:sz w:val="24"/>
          <w:szCs w:val="24"/>
        </w:rPr>
        <w:t>, 2012. – 480 с.</w:t>
      </w:r>
    </w:p>
    <w:p w:rsidR="00907D09" w:rsidRPr="006066B8" w:rsidRDefault="00907D09" w:rsidP="00892318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sz w:val="24"/>
          <w:szCs w:val="24"/>
        </w:rPr>
        <w:t xml:space="preserve">Правоведение: учебник/под ред. М.Б. Смоленского. –  </w:t>
      </w:r>
      <w:proofErr w:type="spellStart"/>
      <w:r w:rsidRPr="006066B8">
        <w:rPr>
          <w:rFonts w:ascii="Times New Roman" w:eastAsia="Times New Roman" w:hAnsi="Times New Roman" w:cs="Times New Roman"/>
          <w:sz w:val="24"/>
          <w:szCs w:val="24"/>
        </w:rPr>
        <w:t>М,:»Дашков</w:t>
      </w:r>
      <w:proofErr w:type="spellEnd"/>
      <w:r w:rsidRPr="006066B8">
        <w:rPr>
          <w:rFonts w:ascii="Times New Roman" w:eastAsia="Times New Roman" w:hAnsi="Times New Roman" w:cs="Times New Roman"/>
          <w:sz w:val="24"/>
          <w:szCs w:val="24"/>
        </w:rPr>
        <w:t xml:space="preserve"> и К», 2012. – 496 с.</w:t>
      </w:r>
    </w:p>
    <w:p w:rsidR="00907D09" w:rsidRPr="006066B8" w:rsidRDefault="00907D09" w:rsidP="00892318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sz w:val="24"/>
          <w:szCs w:val="24"/>
        </w:rPr>
        <w:t xml:space="preserve">Теория государства и права: </w:t>
      </w:r>
      <w:r w:rsidR="004E168E" w:rsidRPr="006066B8">
        <w:rPr>
          <w:rFonts w:ascii="Times New Roman" w:eastAsia="Times New Roman" w:hAnsi="Times New Roman" w:cs="Times New Roman"/>
          <w:sz w:val="24"/>
          <w:szCs w:val="24"/>
        </w:rPr>
        <w:t>учебник</w:t>
      </w:r>
      <w:r w:rsidRPr="006066B8">
        <w:rPr>
          <w:rFonts w:ascii="Times New Roman" w:eastAsia="Times New Roman" w:hAnsi="Times New Roman" w:cs="Times New Roman"/>
          <w:sz w:val="24"/>
          <w:szCs w:val="24"/>
        </w:rPr>
        <w:t xml:space="preserve">/под ред. </w:t>
      </w:r>
      <w:r w:rsidR="004E168E" w:rsidRPr="006066B8">
        <w:rPr>
          <w:rFonts w:ascii="Times New Roman" w:eastAsia="Times New Roman" w:hAnsi="Times New Roman" w:cs="Times New Roman"/>
          <w:sz w:val="24"/>
          <w:szCs w:val="24"/>
        </w:rPr>
        <w:t>Р.А. Ромашова</w:t>
      </w:r>
      <w:r w:rsidRPr="006066B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="004E168E" w:rsidRPr="006066B8">
        <w:rPr>
          <w:rFonts w:ascii="Times New Roman" w:eastAsia="Times New Roman" w:hAnsi="Times New Roman" w:cs="Times New Roman"/>
          <w:sz w:val="24"/>
          <w:szCs w:val="24"/>
        </w:rPr>
        <w:t>СПб.:</w:t>
      </w:r>
      <w:r w:rsidRPr="006066B8">
        <w:rPr>
          <w:rFonts w:ascii="Times New Roman" w:eastAsia="Times New Roman" w:hAnsi="Times New Roman" w:cs="Times New Roman"/>
          <w:sz w:val="24"/>
          <w:szCs w:val="24"/>
        </w:rPr>
        <w:t>П</w:t>
      </w:r>
      <w:r w:rsidR="004E168E" w:rsidRPr="006066B8">
        <w:rPr>
          <w:rFonts w:ascii="Times New Roman" w:eastAsia="Times New Roman" w:hAnsi="Times New Roman" w:cs="Times New Roman"/>
          <w:sz w:val="24"/>
          <w:szCs w:val="24"/>
        </w:rPr>
        <w:t>итер</w:t>
      </w:r>
      <w:proofErr w:type="spellEnd"/>
      <w:r w:rsidRPr="006066B8">
        <w:rPr>
          <w:rFonts w:ascii="Times New Roman" w:eastAsia="Times New Roman" w:hAnsi="Times New Roman" w:cs="Times New Roman"/>
          <w:sz w:val="24"/>
          <w:szCs w:val="24"/>
        </w:rPr>
        <w:t>, 20</w:t>
      </w:r>
      <w:r w:rsidR="0056012C" w:rsidRPr="006066B8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6066B8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4E168E" w:rsidRPr="006066B8">
        <w:rPr>
          <w:rFonts w:ascii="Times New Roman" w:eastAsia="Times New Roman" w:hAnsi="Times New Roman" w:cs="Times New Roman"/>
          <w:sz w:val="24"/>
          <w:szCs w:val="24"/>
        </w:rPr>
        <w:t>253</w:t>
      </w:r>
      <w:r w:rsidRPr="006066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D14A2" w:rsidRPr="006066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066B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F59AA" w:rsidRPr="006066B8" w:rsidRDefault="009F59AA" w:rsidP="009F59A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sz w:val="24"/>
          <w:szCs w:val="24"/>
        </w:rPr>
        <w:lastRenderedPageBreak/>
        <w:t>Игнатьева</w:t>
      </w:r>
      <w:r w:rsidR="00746B37" w:rsidRPr="006066B8">
        <w:rPr>
          <w:rFonts w:ascii="Times New Roman" w:eastAsia="Times New Roman" w:hAnsi="Times New Roman" w:cs="Times New Roman"/>
          <w:sz w:val="24"/>
          <w:szCs w:val="24"/>
        </w:rPr>
        <w:t xml:space="preserve"> И.А</w:t>
      </w:r>
      <w:r w:rsidRPr="006066B8">
        <w:rPr>
          <w:rFonts w:ascii="Times New Roman" w:eastAsia="Times New Roman" w:hAnsi="Times New Roman" w:cs="Times New Roman"/>
          <w:sz w:val="24"/>
          <w:szCs w:val="24"/>
        </w:rPr>
        <w:t>. «Экологическое законодательство России  и проблемы его развития». Издатель</w:t>
      </w:r>
      <w:r w:rsidR="00832260" w:rsidRPr="006066B8">
        <w:rPr>
          <w:rFonts w:ascii="Times New Roman" w:eastAsia="Times New Roman" w:hAnsi="Times New Roman" w:cs="Times New Roman"/>
          <w:sz w:val="24"/>
          <w:szCs w:val="24"/>
        </w:rPr>
        <w:t xml:space="preserve">ство МГУ </w:t>
      </w:r>
      <w:proofErr w:type="spellStart"/>
      <w:r w:rsidR="00832260" w:rsidRPr="006066B8">
        <w:rPr>
          <w:rFonts w:ascii="Times New Roman" w:eastAsia="Times New Roman" w:hAnsi="Times New Roman" w:cs="Times New Roman"/>
          <w:sz w:val="24"/>
          <w:szCs w:val="24"/>
        </w:rPr>
        <w:t>им.М.В</w:t>
      </w:r>
      <w:proofErr w:type="spellEnd"/>
      <w:r w:rsidR="00832260" w:rsidRPr="006066B8">
        <w:rPr>
          <w:rFonts w:ascii="Times New Roman" w:eastAsia="Times New Roman" w:hAnsi="Times New Roman" w:cs="Times New Roman"/>
          <w:sz w:val="24"/>
          <w:szCs w:val="24"/>
        </w:rPr>
        <w:t>. Ломоносова (201</w:t>
      </w:r>
      <w:r w:rsidRPr="006066B8">
        <w:rPr>
          <w:rFonts w:ascii="Times New Roman" w:eastAsia="Times New Roman" w:hAnsi="Times New Roman" w:cs="Times New Roman"/>
          <w:sz w:val="24"/>
          <w:szCs w:val="24"/>
        </w:rPr>
        <w:t>1).- 256 стр.</w:t>
      </w:r>
    </w:p>
    <w:p w:rsidR="00CE2688" w:rsidRPr="006066B8" w:rsidRDefault="00445998" w:rsidP="009F59A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proofErr w:type="spellStart"/>
        <w:r w:rsidR="00CE2688" w:rsidRPr="006066B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Карпецкая</w:t>
        </w:r>
        <w:proofErr w:type="spellEnd"/>
        <w:r w:rsidR="00CE2688" w:rsidRPr="006066B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 xml:space="preserve"> </w:t>
        </w:r>
      </w:hyperlink>
      <w:r w:rsidR="002463BB" w:rsidRPr="006066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Д.В</w:t>
      </w:r>
      <w:r w:rsidR="002463BB" w:rsidRPr="006066B8">
        <w:rPr>
          <w:color w:val="000000" w:themeColor="text1"/>
          <w:sz w:val="24"/>
          <w:szCs w:val="24"/>
        </w:rPr>
        <w:t xml:space="preserve">. </w:t>
      </w:r>
      <w:r w:rsidR="00CE2688" w:rsidRPr="006066B8">
        <w:rPr>
          <w:rFonts w:ascii="Times New Roman" w:eastAsia="Times New Roman" w:hAnsi="Times New Roman" w:cs="Times New Roman"/>
          <w:sz w:val="24"/>
          <w:szCs w:val="24"/>
        </w:rPr>
        <w:t>Правовое регулирование деятельности отрасли (железнодорожный транспорт): учебное пособие для студентов техникумов и колледжей железнодорожного транспорта /</w:t>
      </w:r>
      <w:r w:rsidR="00FD14A2" w:rsidRPr="006066B8">
        <w:rPr>
          <w:rFonts w:ascii="Times New Roman" w:eastAsia="Times New Roman" w:hAnsi="Times New Roman" w:cs="Times New Roman"/>
          <w:sz w:val="24"/>
          <w:szCs w:val="24"/>
        </w:rPr>
        <w:t>— М.: УМК МПС России, 201</w:t>
      </w:r>
      <w:r w:rsidR="00CE2688" w:rsidRPr="006066B8">
        <w:rPr>
          <w:rFonts w:ascii="Times New Roman" w:eastAsia="Times New Roman" w:hAnsi="Times New Roman" w:cs="Times New Roman"/>
          <w:sz w:val="24"/>
          <w:szCs w:val="24"/>
        </w:rPr>
        <w:t>1. — 372 с.</w:t>
      </w:r>
    </w:p>
    <w:p w:rsidR="00D87532" w:rsidRPr="006066B8" w:rsidRDefault="00D87532" w:rsidP="00D87532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sz w:val="24"/>
          <w:szCs w:val="24"/>
        </w:rPr>
        <w:t xml:space="preserve"> Новиков В. М. Транспортное право (железнодорожный транспорт) : учебник для студентов вузов железнодорожного транспорта / В. М. Новиков. — М.: ГОУ «Учебно-методический центр по образованию на железнодорожном транспорте», 2007. — 358 с. </w:t>
      </w:r>
    </w:p>
    <w:p w:rsidR="00746B37" w:rsidRPr="006066B8" w:rsidRDefault="00746B37" w:rsidP="00746B37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sz w:val="24"/>
          <w:szCs w:val="24"/>
        </w:rPr>
        <w:t>Боголюбов Л.Н., Лукашева Е.А., Матвеев А.И. Право. Профильный уровень. Москва   «Просвещение», 2012 г.</w:t>
      </w:r>
    </w:p>
    <w:p w:rsidR="002463BB" w:rsidRPr="006066B8" w:rsidRDefault="00832260" w:rsidP="00832260">
      <w:pPr>
        <w:pStyle w:val="a4"/>
        <w:numPr>
          <w:ilvl w:val="0"/>
          <w:numId w:val="4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sz w:val="24"/>
          <w:szCs w:val="24"/>
        </w:rPr>
        <w:t>Тузов Д.О., Аракчеева В.С. Правовое обеспечени</w:t>
      </w:r>
      <w:r w:rsidR="00192DB2" w:rsidRPr="006066B8">
        <w:rPr>
          <w:rFonts w:ascii="Times New Roman" w:eastAsia="Times New Roman" w:hAnsi="Times New Roman" w:cs="Times New Roman"/>
          <w:sz w:val="24"/>
          <w:szCs w:val="24"/>
        </w:rPr>
        <w:t>е профессиональной деятельности</w:t>
      </w:r>
      <w:r w:rsidRPr="006066B8">
        <w:rPr>
          <w:rFonts w:ascii="Times New Roman" w:eastAsia="Times New Roman" w:hAnsi="Times New Roman" w:cs="Times New Roman"/>
          <w:sz w:val="24"/>
          <w:szCs w:val="24"/>
        </w:rPr>
        <w:t>: учебник / Ред. Д.О. Тузов. — М.: Форум-Инфра-М,20</w:t>
      </w:r>
      <w:r w:rsidR="00192DB2" w:rsidRPr="006066B8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6066B8">
        <w:rPr>
          <w:rFonts w:ascii="Times New Roman" w:eastAsia="Times New Roman" w:hAnsi="Times New Roman" w:cs="Times New Roman"/>
          <w:sz w:val="24"/>
          <w:szCs w:val="24"/>
        </w:rPr>
        <w:t xml:space="preserve">. — 384 с. </w:t>
      </w:r>
    </w:p>
    <w:p w:rsidR="009D640B" w:rsidRPr="006066B8" w:rsidRDefault="009D640B" w:rsidP="00892318">
      <w:pPr>
        <w:pStyle w:val="a4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6B5B" w:rsidRPr="006066B8" w:rsidRDefault="00516B5B" w:rsidP="008923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066B8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516B5B" w:rsidRPr="006066B8" w:rsidRDefault="00516B5B" w:rsidP="00892318">
      <w:pPr>
        <w:pStyle w:val="a4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66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Федеральный закон РФ от 10.01.2003 г. № 17-ФЗ (ред. от 28.07.2012 г. с изменениями, вступившими в силу 01.01.2013 г.) «О железнодорожном транспорте в РФ».</w:t>
      </w:r>
    </w:p>
    <w:p w:rsidR="00516B5B" w:rsidRPr="006066B8" w:rsidRDefault="00516B5B" w:rsidP="00892318">
      <w:pPr>
        <w:widowControl w:val="0"/>
        <w:numPr>
          <w:ilvl w:val="0"/>
          <w:numId w:val="3"/>
        </w:numPr>
        <w:spacing w:after="0" w:line="240" w:lineRule="auto"/>
        <w:ind w:left="358" w:firstLine="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Федеральный закон от 10.01.2003 г. № 18-ФЗ (ред. от 14.06.2012 г. с изменениями, вступившими в силу 01.01.2013 г.) «Устав железнодорожного транспорта Российской Федерации».</w:t>
      </w:r>
    </w:p>
    <w:p w:rsidR="00516B5B" w:rsidRPr="006066B8" w:rsidRDefault="00516B5B" w:rsidP="00892318">
      <w:pPr>
        <w:widowControl w:val="0"/>
        <w:numPr>
          <w:ilvl w:val="0"/>
          <w:numId w:val="3"/>
        </w:numPr>
        <w:spacing w:after="0" w:line="240" w:lineRule="auto"/>
        <w:ind w:left="358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Федеральный закон от 30.12.2001 г. № 197-ФЗ «Трудовой кодекс Российской Федерации».</w:t>
      </w:r>
    </w:p>
    <w:p w:rsidR="00516B5B" w:rsidRPr="006066B8" w:rsidRDefault="00516B5B" w:rsidP="00892318">
      <w:pPr>
        <w:widowControl w:val="0"/>
        <w:numPr>
          <w:ilvl w:val="0"/>
          <w:numId w:val="3"/>
        </w:numPr>
        <w:spacing w:after="0" w:line="240" w:lineRule="auto"/>
        <w:ind w:left="358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Минтранса РФ от 25.12.2006 г. № 163 «Об утверждении Положения о порядке служебного расследования и учета транспортных происшествий и иных, связанных с нарушением правил безопасности движения и эксплуатации железнодорожного транспорта, событий».</w:t>
      </w:r>
    </w:p>
    <w:p w:rsidR="00516B5B" w:rsidRPr="006066B8" w:rsidRDefault="00516B5B" w:rsidP="00892318">
      <w:pPr>
        <w:widowControl w:val="0"/>
        <w:numPr>
          <w:ilvl w:val="0"/>
          <w:numId w:val="3"/>
        </w:numPr>
        <w:spacing w:after="0" w:line="240" w:lineRule="auto"/>
        <w:ind w:left="358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МПС России от 28.08.1992 № 15Ц «О положении о дисциплине работников железнодорожного транспорта Российской Федерации».</w:t>
      </w:r>
    </w:p>
    <w:p w:rsidR="00516B5B" w:rsidRPr="006066B8" w:rsidRDefault="00516B5B" w:rsidP="00892318">
      <w:pPr>
        <w:widowControl w:val="0"/>
        <w:numPr>
          <w:ilvl w:val="0"/>
          <w:numId w:val="3"/>
        </w:numPr>
        <w:spacing w:after="0" w:line="240" w:lineRule="auto"/>
        <w:ind w:left="358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МПС России от 5.03.2004 г. № 7 «Об утверждении Положения об особенностях режима рабочего времени и времени отдыха, условий труда отдельных категорий работников железнодорожного транспорта, непосредственно связанных с движением поездов» (в ред. приказа Минтранса России от 28.03.2007 г. № 35).</w:t>
      </w:r>
    </w:p>
    <w:p w:rsidR="00516B5B" w:rsidRPr="006066B8" w:rsidRDefault="00516B5B" w:rsidP="00892318">
      <w:pPr>
        <w:widowControl w:val="0"/>
        <w:numPr>
          <w:ilvl w:val="0"/>
          <w:numId w:val="3"/>
        </w:numPr>
        <w:spacing w:after="0" w:line="240" w:lineRule="auto"/>
        <w:ind w:left="358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 МПС России от 17.04.2000 г. № 9Ц «Об утверждении Положения о порядке применения предупредительных талонов машинистов, помощников машинистов локомотивов, </w:t>
      </w:r>
      <w:proofErr w:type="spellStart"/>
      <w:r w:rsidRPr="006066B8">
        <w:rPr>
          <w:rFonts w:ascii="Times New Roman" w:eastAsia="Times New Roman" w:hAnsi="Times New Roman" w:cs="Times New Roman"/>
          <w:color w:val="000000"/>
          <w:sz w:val="24"/>
          <w:szCs w:val="24"/>
        </w:rPr>
        <w:t>моторвагонного</w:t>
      </w:r>
      <w:proofErr w:type="spellEnd"/>
      <w:r w:rsidRPr="006066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подвижного состава, специального самоходного подвижного состава и водителей, помощников водителей дрезин».</w:t>
      </w:r>
    </w:p>
    <w:p w:rsidR="00516B5B" w:rsidRPr="006066B8" w:rsidRDefault="00516B5B" w:rsidP="00892318">
      <w:pPr>
        <w:widowControl w:val="0"/>
        <w:numPr>
          <w:ilvl w:val="0"/>
          <w:numId w:val="3"/>
        </w:numPr>
        <w:spacing w:after="0" w:line="240" w:lineRule="auto"/>
        <w:ind w:left="358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МПС России от 16.06.1994 г. № 1ЦЗ «О планово-предупредительной системе обеспечения безопасности движения в локомотивном хозяйстве».</w:t>
      </w:r>
    </w:p>
    <w:p w:rsidR="009D640B" w:rsidRPr="006066B8" w:rsidRDefault="009D640B" w:rsidP="008923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ИНТЕРНЕТ-РЕСУРСЫ</w:t>
      </w:r>
    </w:p>
    <w:p w:rsidR="006066B8" w:rsidRPr="006066B8" w:rsidRDefault="009D640B" w:rsidP="006066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sz w:val="24"/>
          <w:szCs w:val="24"/>
        </w:rPr>
        <w:t xml:space="preserve">1.             Правовая система «Гарант». Форма доступа: </w:t>
      </w:r>
      <w:hyperlink r:id="rId11" w:history="1">
        <w:r w:rsidRPr="006066B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www.garant.ru</w:t>
        </w:r>
      </w:hyperlink>
    </w:p>
    <w:p w:rsidR="009D640B" w:rsidRPr="006066B8" w:rsidRDefault="009D640B" w:rsidP="006066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sz w:val="24"/>
          <w:szCs w:val="24"/>
        </w:rPr>
        <w:t xml:space="preserve">2.             Правовая система «Кодекс». Форма доступа: </w:t>
      </w:r>
      <w:hyperlink r:id="rId12" w:history="1">
        <w:r w:rsidRPr="006066B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www.kodeks.ru</w:t>
        </w:r>
      </w:hyperlink>
    </w:p>
    <w:p w:rsidR="009D640B" w:rsidRPr="006066B8" w:rsidRDefault="009D640B" w:rsidP="006066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sz w:val="24"/>
          <w:szCs w:val="24"/>
        </w:rPr>
        <w:t xml:space="preserve">3.             Правовая система «Российское законодательство». Форма доступа: </w:t>
      </w:r>
      <w:hyperlink r:id="rId13" w:history="1">
        <w:r w:rsidRPr="006066B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www.zakonrf.info</w:t>
        </w:r>
      </w:hyperlink>
    </w:p>
    <w:p w:rsidR="009D640B" w:rsidRPr="006066B8" w:rsidRDefault="009D640B" w:rsidP="006066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sz w:val="24"/>
          <w:szCs w:val="24"/>
        </w:rPr>
        <w:t xml:space="preserve">4.               Всё о праве. Форма доступа: </w:t>
      </w:r>
      <w:hyperlink r:id="rId14" w:history="1">
        <w:r w:rsidRPr="006066B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www.allpravo.ru</w:t>
        </w:r>
      </w:hyperlink>
    </w:p>
    <w:p w:rsidR="009D640B" w:rsidRPr="006066B8" w:rsidRDefault="009D640B" w:rsidP="006066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6B8">
        <w:rPr>
          <w:rFonts w:ascii="Times New Roman" w:eastAsia="Times New Roman" w:hAnsi="Times New Roman" w:cs="Times New Roman"/>
          <w:sz w:val="24"/>
          <w:szCs w:val="24"/>
        </w:rPr>
        <w:t>5.               «</w:t>
      </w:r>
      <w:proofErr w:type="spellStart"/>
      <w:r w:rsidRPr="006066B8">
        <w:rPr>
          <w:rFonts w:ascii="Times New Roman" w:eastAsia="Times New Roman" w:hAnsi="Times New Roman" w:cs="Times New Roman"/>
          <w:sz w:val="24"/>
          <w:szCs w:val="24"/>
        </w:rPr>
        <w:t>Либрусек</w:t>
      </w:r>
      <w:proofErr w:type="spellEnd"/>
      <w:r w:rsidRPr="006066B8">
        <w:rPr>
          <w:rFonts w:ascii="Times New Roman" w:eastAsia="Times New Roman" w:hAnsi="Times New Roman" w:cs="Times New Roman"/>
          <w:sz w:val="24"/>
          <w:szCs w:val="24"/>
        </w:rPr>
        <w:t xml:space="preserve">»: </w:t>
      </w:r>
      <w:hyperlink r:id="rId15" w:history="1">
        <w:r w:rsidRPr="006066B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http://lib.rus.ec/b/196016/read</w:t>
        </w:r>
      </w:hyperlink>
      <w:r w:rsidRPr="006066B8">
        <w:rPr>
          <w:rFonts w:ascii="Times New Roman" w:eastAsia="Times New Roman" w:hAnsi="Times New Roman" w:cs="Times New Roman"/>
          <w:sz w:val="24"/>
          <w:szCs w:val="24"/>
        </w:rPr>
        <w:t xml:space="preserve"> (комментарий к Уставу железнодорожного транспорта)</w:t>
      </w:r>
      <w:r w:rsidR="001A67CB" w:rsidRPr="006066B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67CB" w:rsidRPr="006066B8" w:rsidRDefault="001A67CB" w:rsidP="006066B8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516B5B" w:rsidRPr="006066B8" w:rsidRDefault="00B94B49" w:rsidP="00B94B49">
      <w:pPr>
        <w:pStyle w:val="a"/>
        <w:numPr>
          <w:ilvl w:val="0"/>
          <w:numId w:val="0"/>
        </w:numPr>
        <w:spacing w:before="0" w:beforeAutospacing="0" w:after="0" w:afterAutospacing="0"/>
        <w:ind w:left="1140"/>
        <w:jc w:val="both"/>
        <w:outlineLvl w:val="0"/>
        <w:rPr>
          <w:b/>
          <w:caps/>
        </w:rPr>
      </w:pPr>
      <w:r>
        <w:rPr>
          <w:b/>
          <w:caps/>
        </w:rPr>
        <w:t>4.</w:t>
      </w:r>
      <w:r w:rsidR="00516B5B" w:rsidRPr="006066B8">
        <w:rPr>
          <w:b/>
          <w:caps/>
        </w:rPr>
        <w:t>Контроль и оценка результатов освоения Дисциплины</w:t>
      </w:r>
    </w:p>
    <w:p w:rsidR="00516B5B" w:rsidRPr="006066B8" w:rsidRDefault="00516B5B" w:rsidP="00892318">
      <w:pPr>
        <w:pStyle w:val="a"/>
        <w:numPr>
          <w:ilvl w:val="0"/>
          <w:numId w:val="0"/>
        </w:numPr>
        <w:spacing w:before="0" w:beforeAutospacing="0" w:after="0" w:afterAutospacing="0"/>
        <w:ind w:left="1080"/>
        <w:jc w:val="both"/>
        <w:outlineLvl w:val="0"/>
      </w:pPr>
    </w:p>
    <w:p w:rsidR="00516B5B" w:rsidRPr="006066B8" w:rsidRDefault="00516B5B" w:rsidP="00892318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66B8">
        <w:rPr>
          <w:rFonts w:ascii="Times New Roman" w:hAnsi="Times New Roman" w:cs="Times New Roman"/>
          <w:b/>
          <w:sz w:val="24"/>
          <w:szCs w:val="24"/>
        </w:rPr>
        <w:t>Контроль и оценка</w:t>
      </w:r>
      <w:r w:rsidRPr="006066B8">
        <w:rPr>
          <w:rFonts w:ascii="Times New Roman" w:hAnsi="Times New Roman" w:cs="Times New Roman"/>
          <w:sz w:val="24"/>
          <w:szCs w:val="24"/>
        </w:rPr>
        <w:t xml:space="preserve"> результатов освоения дисциплины осуществляется преподавателем в процессе </w:t>
      </w:r>
      <w:r w:rsidR="00E20172" w:rsidRPr="006066B8">
        <w:rPr>
          <w:rFonts w:ascii="Times New Roman" w:hAnsi="Times New Roman" w:cs="Times New Roman"/>
          <w:sz w:val="24"/>
          <w:szCs w:val="24"/>
        </w:rPr>
        <w:t>проведения практических занятий</w:t>
      </w:r>
      <w:r w:rsidRPr="006066B8">
        <w:rPr>
          <w:rFonts w:ascii="Times New Roman" w:hAnsi="Times New Roman" w:cs="Times New Roman"/>
          <w:sz w:val="24"/>
          <w:szCs w:val="24"/>
        </w:rPr>
        <w:t>,</w:t>
      </w:r>
      <w:r w:rsidR="00E20172" w:rsidRPr="006066B8">
        <w:rPr>
          <w:rFonts w:ascii="Times New Roman" w:hAnsi="Times New Roman" w:cs="Times New Roman"/>
          <w:sz w:val="24"/>
          <w:szCs w:val="24"/>
        </w:rPr>
        <w:t xml:space="preserve"> </w:t>
      </w:r>
      <w:r w:rsidRPr="006066B8">
        <w:rPr>
          <w:rFonts w:ascii="Times New Roman" w:hAnsi="Times New Roman" w:cs="Times New Roman"/>
          <w:sz w:val="24"/>
          <w:szCs w:val="24"/>
        </w:rPr>
        <w:t xml:space="preserve"> а также выполнения обучающимися </w:t>
      </w:r>
      <w:r w:rsidR="00E20172" w:rsidRPr="006066B8">
        <w:rPr>
          <w:rFonts w:ascii="Times New Roman" w:hAnsi="Times New Roman" w:cs="Times New Roman"/>
          <w:sz w:val="24"/>
          <w:szCs w:val="24"/>
        </w:rPr>
        <w:t>тестовых</w:t>
      </w:r>
      <w:r w:rsidRPr="006066B8">
        <w:rPr>
          <w:rFonts w:ascii="Times New Roman" w:hAnsi="Times New Roman" w:cs="Times New Roman"/>
          <w:sz w:val="24"/>
          <w:szCs w:val="24"/>
        </w:rPr>
        <w:t xml:space="preserve"> заданий</w:t>
      </w:r>
      <w:r w:rsidR="00DF6BD5" w:rsidRPr="006066B8">
        <w:rPr>
          <w:rFonts w:ascii="Times New Roman" w:hAnsi="Times New Roman" w:cs="Times New Roman"/>
          <w:sz w:val="24"/>
          <w:szCs w:val="24"/>
        </w:rPr>
        <w:t xml:space="preserve"> по соответствующим темам</w:t>
      </w:r>
      <w:r w:rsidRPr="006066B8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8"/>
        <w:gridCol w:w="4402"/>
      </w:tblGrid>
      <w:tr w:rsidR="00516B5B" w:rsidRPr="006066B8" w:rsidTr="007D7402">
        <w:trPr>
          <w:jc w:val="center"/>
        </w:trPr>
        <w:tc>
          <w:tcPr>
            <w:tcW w:w="5538" w:type="dxa"/>
            <w:vAlign w:val="center"/>
          </w:tcPr>
          <w:p w:rsidR="00516B5B" w:rsidRPr="006066B8" w:rsidRDefault="00516B5B" w:rsidP="008923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516B5B" w:rsidRPr="006066B8" w:rsidRDefault="00516B5B" w:rsidP="008923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402" w:type="dxa"/>
            <w:vAlign w:val="center"/>
          </w:tcPr>
          <w:p w:rsidR="00516B5B" w:rsidRPr="006066B8" w:rsidRDefault="00516B5B" w:rsidP="008923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C27C6D" w:rsidRPr="006066B8" w:rsidTr="007D7402">
        <w:trPr>
          <w:jc w:val="center"/>
        </w:trPr>
        <w:tc>
          <w:tcPr>
            <w:tcW w:w="5538" w:type="dxa"/>
          </w:tcPr>
          <w:p w:rsidR="00C27C6D" w:rsidRPr="006066B8" w:rsidRDefault="00C27C6D" w:rsidP="008923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4402" w:type="dxa"/>
          </w:tcPr>
          <w:p w:rsidR="00C27C6D" w:rsidRPr="006066B8" w:rsidRDefault="00C27C6D" w:rsidP="00892318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27C6D" w:rsidRPr="006066B8" w:rsidTr="007D7402">
        <w:trPr>
          <w:jc w:val="center"/>
        </w:trPr>
        <w:tc>
          <w:tcPr>
            <w:tcW w:w="5538" w:type="dxa"/>
          </w:tcPr>
          <w:p w:rsidR="00A038DB" w:rsidRPr="006066B8" w:rsidRDefault="00A038DB" w:rsidP="0089231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sz w:val="24"/>
                <w:szCs w:val="24"/>
              </w:rPr>
              <w:t>Основы самостоятельных отраслей Российского права.  Основы правового учения о государстве. Права, свободы, обязанности человека и гражданина, механизмы их реализации. Систему органов государственной власти. Правовые и нравственно-этические нормы в сфере профессиональной деятельности.</w:t>
            </w:r>
          </w:p>
          <w:p w:rsidR="00C27C6D" w:rsidRPr="006066B8" w:rsidRDefault="00C27C6D" w:rsidP="0089231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2" w:type="dxa"/>
          </w:tcPr>
          <w:p w:rsidR="00C27C6D" w:rsidRPr="006066B8" w:rsidRDefault="00C27C6D" w:rsidP="006066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Cs/>
                <w:sz w:val="24"/>
                <w:szCs w:val="24"/>
              </w:rPr>
              <w:t>- Текущий контроль лекционного материала и материала вынесенного на самостоятельное изучение (ответы на контрольные темы по темам, понятийный диктант)</w:t>
            </w:r>
          </w:p>
          <w:p w:rsidR="00C27C6D" w:rsidRPr="006066B8" w:rsidRDefault="004E74CD" w:rsidP="006066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Cs/>
                <w:sz w:val="24"/>
                <w:szCs w:val="24"/>
              </w:rPr>
              <w:t>- тестовые  задания по соответствующим темам</w:t>
            </w:r>
          </w:p>
        </w:tc>
      </w:tr>
      <w:tr w:rsidR="00C27C6D" w:rsidRPr="006066B8" w:rsidTr="007D7402">
        <w:trPr>
          <w:jc w:val="center"/>
        </w:trPr>
        <w:tc>
          <w:tcPr>
            <w:tcW w:w="5538" w:type="dxa"/>
          </w:tcPr>
          <w:p w:rsidR="00C27C6D" w:rsidRPr="006066B8" w:rsidRDefault="00C27C6D" w:rsidP="008923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</w:p>
        </w:tc>
        <w:tc>
          <w:tcPr>
            <w:tcW w:w="4402" w:type="dxa"/>
          </w:tcPr>
          <w:p w:rsidR="00C27C6D" w:rsidRPr="006066B8" w:rsidRDefault="00C27C6D" w:rsidP="008923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7C6D" w:rsidRPr="006066B8" w:rsidTr="007D7402">
        <w:trPr>
          <w:jc w:val="center"/>
        </w:trPr>
        <w:tc>
          <w:tcPr>
            <w:tcW w:w="5538" w:type="dxa"/>
          </w:tcPr>
          <w:p w:rsidR="00C27C6D" w:rsidRPr="006066B8" w:rsidRDefault="004573A9" w:rsidP="00A038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законодательными и иными нормативными правовыми актами. </w:t>
            </w:r>
            <w:r w:rsidR="00A038DB" w:rsidRPr="006066B8">
              <w:rPr>
                <w:rFonts w:ascii="Times New Roman" w:hAnsi="Times New Roman" w:cs="Times New Roman"/>
                <w:sz w:val="24"/>
                <w:szCs w:val="24"/>
              </w:rPr>
              <w:t>Определять значение права как отрасли культуры для формирования личности, гражданской позиции и профессиональных навыков</w:t>
            </w:r>
            <w:r w:rsidR="004202EC" w:rsidRPr="006066B8">
              <w:rPr>
                <w:rFonts w:ascii="Times New Roman" w:hAnsi="Times New Roman" w:cs="Times New Roman"/>
                <w:sz w:val="24"/>
                <w:szCs w:val="24"/>
              </w:rPr>
              <w:t>. Определять соотношение для жизни человека свободы и ответственности, материальных и духовных ценностей.</w:t>
            </w:r>
          </w:p>
        </w:tc>
        <w:tc>
          <w:tcPr>
            <w:tcW w:w="4402" w:type="dxa"/>
          </w:tcPr>
          <w:p w:rsidR="00C27C6D" w:rsidRPr="006066B8" w:rsidRDefault="00C27C6D" w:rsidP="008923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Cs/>
                <w:sz w:val="24"/>
                <w:szCs w:val="24"/>
              </w:rPr>
              <w:t>- Текущий контроль лекционного материала и материала вынесенного на самостоятельное изучение (ответы на контрольные темы по темам, понятийный диктант)</w:t>
            </w:r>
          </w:p>
          <w:p w:rsidR="00C27C6D" w:rsidRPr="006066B8" w:rsidRDefault="00C27C6D" w:rsidP="00892318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Cs/>
                <w:sz w:val="24"/>
                <w:szCs w:val="24"/>
              </w:rPr>
              <w:t>-защита индивидуального домашнего задания</w:t>
            </w:r>
          </w:p>
        </w:tc>
      </w:tr>
      <w:tr w:rsidR="00C27C6D" w:rsidRPr="006066B8" w:rsidTr="007D7402">
        <w:trPr>
          <w:trHeight w:val="383"/>
          <w:jc w:val="center"/>
        </w:trPr>
        <w:tc>
          <w:tcPr>
            <w:tcW w:w="5538" w:type="dxa"/>
          </w:tcPr>
          <w:p w:rsidR="00C27C6D" w:rsidRPr="006066B8" w:rsidRDefault="00C27C6D" w:rsidP="008923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  <w:tc>
          <w:tcPr>
            <w:tcW w:w="4402" w:type="dxa"/>
          </w:tcPr>
          <w:p w:rsidR="00C27C6D" w:rsidRPr="006066B8" w:rsidRDefault="00C27C6D" w:rsidP="00892318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27C6D" w:rsidRPr="006066B8" w:rsidTr="007D7402">
        <w:trPr>
          <w:trHeight w:val="611"/>
          <w:jc w:val="center"/>
        </w:trPr>
        <w:tc>
          <w:tcPr>
            <w:tcW w:w="5538" w:type="dxa"/>
          </w:tcPr>
          <w:p w:rsidR="00C27C6D" w:rsidRPr="006066B8" w:rsidRDefault="00C27C6D" w:rsidP="0089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sz w:val="24"/>
                <w:szCs w:val="24"/>
              </w:rPr>
              <w:t>Навыками применения текущего законодательства; навыками поиска с применением новых информационных технологий, нормативных правовых актов, необходимых для профессиональной деятельности.</w:t>
            </w:r>
          </w:p>
        </w:tc>
        <w:tc>
          <w:tcPr>
            <w:tcW w:w="4402" w:type="dxa"/>
          </w:tcPr>
          <w:p w:rsidR="00C27C6D" w:rsidRPr="006066B8" w:rsidRDefault="00C27C6D" w:rsidP="008923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Cs/>
                <w:sz w:val="24"/>
                <w:szCs w:val="24"/>
              </w:rPr>
              <w:t>-защита индивидуального домашнего задания;</w:t>
            </w:r>
          </w:p>
          <w:p w:rsidR="00B70CBB" w:rsidRPr="006066B8" w:rsidRDefault="00B70CBB" w:rsidP="004E74CD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066B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723AC3" w:rsidRPr="00606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тестов</w:t>
            </w:r>
            <w:r w:rsidR="004E74CD" w:rsidRPr="00606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ые </w:t>
            </w:r>
            <w:r w:rsidR="00723AC3" w:rsidRPr="00606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задания</w:t>
            </w:r>
            <w:r w:rsidR="004E74CD" w:rsidRPr="00606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соответствующим темам</w:t>
            </w:r>
            <w:r w:rsidR="009D13B4" w:rsidRPr="006066B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B3258B" w:rsidRPr="006066B8" w:rsidRDefault="00B3258B">
      <w:pPr>
        <w:rPr>
          <w:sz w:val="24"/>
          <w:szCs w:val="24"/>
        </w:rPr>
      </w:pPr>
    </w:p>
    <w:p w:rsidR="00B3258B" w:rsidRPr="006066B8" w:rsidRDefault="00B3258B">
      <w:pPr>
        <w:rPr>
          <w:sz w:val="24"/>
          <w:szCs w:val="24"/>
        </w:rPr>
      </w:pPr>
    </w:p>
    <w:sectPr w:rsidR="00B3258B" w:rsidRPr="006066B8" w:rsidSect="000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998" w:rsidRDefault="00445998" w:rsidP="00B94B49">
      <w:pPr>
        <w:spacing w:after="0" w:line="240" w:lineRule="auto"/>
      </w:pPr>
      <w:r>
        <w:separator/>
      </w:r>
    </w:p>
  </w:endnote>
  <w:endnote w:type="continuationSeparator" w:id="0">
    <w:p w:rsidR="00445998" w:rsidRDefault="00445998" w:rsidP="00B94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0957822"/>
      <w:docPartObj>
        <w:docPartGallery w:val="Page Numbers (Bottom of Page)"/>
        <w:docPartUnique/>
      </w:docPartObj>
    </w:sdtPr>
    <w:sdtEndPr/>
    <w:sdtContent>
      <w:p w:rsidR="00B94B49" w:rsidRDefault="00B94B49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D37">
          <w:rPr>
            <w:noProof/>
          </w:rPr>
          <w:t>1</w:t>
        </w:r>
        <w:r>
          <w:fldChar w:fldCharType="end"/>
        </w:r>
      </w:p>
    </w:sdtContent>
  </w:sdt>
  <w:p w:rsidR="00B94B49" w:rsidRDefault="00B94B4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998" w:rsidRDefault="00445998" w:rsidP="00B94B49">
      <w:pPr>
        <w:spacing w:after="0" w:line="240" w:lineRule="auto"/>
      </w:pPr>
      <w:r>
        <w:separator/>
      </w:r>
    </w:p>
  </w:footnote>
  <w:footnote w:type="continuationSeparator" w:id="0">
    <w:p w:rsidR="00445998" w:rsidRDefault="00445998" w:rsidP="00B94B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549A7"/>
    <w:multiLevelType w:val="hybridMultilevel"/>
    <w:tmpl w:val="E5988342"/>
    <w:lvl w:ilvl="0" w:tplc="0D3AEE5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AD0705"/>
    <w:multiLevelType w:val="hybridMultilevel"/>
    <w:tmpl w:val="8A9ABD0A"/>
    <w:lvl w:ilvl="0" w:tplc="8E04DC6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117A8"/>
    <w:multiLevelType w:val="multilevel"/>
    <w:tmpl w:val="7EB43F1E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7310E3"/>
    <w:multiLevelType w:val="hybridMultilevel"/>
    <w:tmpl w:val="9B86E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6F0948"/>
    <w:multiLevelType w:val="multilevel"/>
    <w:tmpl w:val="7200C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CD27A42"/>
    <w:multiLevelType w:val="hybridMultilevel"/>
    <w:tmpl w:val="59EC0FAE"/>
    <w:lvl w:ilvl="0" w:tplc="041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566038">
      <w:start w:val="1"/>
      <w:numFmt w:val="bullet"/>
      <w:lvlText w:val="­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827D67"/>
    <w:multiLevelType w:val="multilevel"/>
    <w:tmpl w:val="A0403C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739E4881"/>
    <w:multiLevelType w:val="hybridMultilevel"/>
    <w:tmpl w:val="6C20A1C6"/>
    <w:lvl w:ilvl="0" w:tplc="A6685F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16B5B"/>
    <w:rsid w:val="00031A8C"/>
    <w:rsid w:val="00087763"/>
    <w:rsid w:val="000B6450"/>
    <w:rsid w:val="000C355E"/>
    <w:rsid w:val="0012761A"/>
    <w:rsid w:val="00137CF9"/>
    <w:rsid w:val="00154A19"/>
    <w:rsid w:val="00180D95"/>
    <w:rsid w:val="00192DB2"/>
    <w:rsid w:val="001A2281"/>
    <w:rsid w:val="001A67CB"/>
    <w:rsid w:val="001D79DB"/>
    <w:rsid w:val="001E6F0F"/>
    <w:rsid w:val="001F710E"/>
    <w:rsid w:val="00234526"/>
    <w:rsid w:val="00235C90"/>
    <w:rsid w:val="002463BB"/>
    <w:rsid w:val="002A4B79"/>
    <w:rsid w:val="002B7373"/>
    <w:rsid w:val="002C5C7C"/>
    <w:rsid w:val="002D104B"/>
    <w:rsid w:val="0030458F"/>
    <w:rsid w:val="00331697"/>
    <w:rsid w:val="003802CD"/>
    <w:rsid w:val="003906A3"/>
    <w:rsid w:val="003F192E"/>
    <w:rsid w:val="003F2F93"/>
    <w:rsid w:val="003F7894"/>
    <w:rsid w:val="004202EC"/>
    <w:rsid w:val="00445998"/>
    <w:rsid w:val="004573A9"/>
    <w:rsid w:val="004840FB"/>
    <w:rsid w:val="0049203E"/>
    <w:rsid w:val="004D6271"/>
    <w:rsid w:val="004E168E"/>
    <w:rsid w:val="004E74CD"/>
    <w:rsid w:val="00516B5B"/>
    <w:rsid w:val="0056012C"/>
    <w:rsid w:val="00582224"/>
    <w:rsid w:val="005B7021"/>
    <w:rsid w:val="005C0C6B"/>
    <w:rsid w:val="005D45F3"/>
    <w:rsid w:val="005E3BF7"/>
    <w:rsid w:val="005E6B1A"/>
    <w:rsid w:val="00605EEC"/>
    <w:rsid w:val="006066B8"/>
    <w:rsid w:val="00623979"/>
    <w:rsid w:val="0065249C"/>
    <w:rsid w:val="00695A9F"/>
    <w:rsid w:val="006C268D"/>
    <w:rsid w:val="006C4822"/>
    <w:rsid w:val="00723AC3"/>
    <w:rsid w:val="007379BF"/>
    <w:rsid w:val="00746B37"/>
    <w:rsid w:val="007D761F"/>
    <w:rsid w:val="007F5228"/>
    <w:rsid w:val="00832260"/>
    <w:rsid w:val="00863D37"/>
    <w:rsid w:val="0086630D"/>
    <w:rsid w:val="0087413D"/>
    <w:rsid w:val="008840E2"/>
    <w:rsid w:val="00892318"/>
    <w:rsid w:val="008B2367"/>
    <w:rsid w:val="00907D09"/>
    <w:rsid w:val="00997CBB"/>
    <w:rsid w:val="009B0ABD"/>
    <w:rsid w:val="009D018B"/>
    <w:rsid w:val="009D13B4"/>
    <w:rsid w:val="009D640B"/>
    <w:rsid w:val="009F59AA"/>
    <w:rsid w:val="00A038DB"/>
    <w:rsid w:val="00A12880"/>
    <w:rsid w:val="00A961FA"/>
    <w:rsid w:val="00AE44C1"/>
    <w:rsid w:val="00AF1CFA"/>
    <w:rsid w:val="00B3258B"/>
    <w:rsid w:val="00B335FD"/>
    <w:rsid w:val="00B45041"/>
    <w:rsid w:val="00B70CBB"/>
    <w:rsid w:val="00B825AF"/>
    <w:rsid w:val="00B936F6"/>
    <w:rsid w:val="00B94B49"/>
    <w:rsid w:val="00BF4480"/>
    <w:rsid w:val="00C27C6D"/>
    <w:rsid w:val="00C54674"/>
    <w:rsid w:val="00C84A35"/>
    <w:rsid w:val="00CC14C7"/>
    <w:rsid w:val="00CC17FE"/>
    <w:rsid w:val="00CE2688"/>
    <w:rsid w:val="00D26C80"/>
    <w:rsid w:val="00D33EFA"/>
    <w:rsid w:val="00D470C9"/>
    <w:rsid w:val="00D8019E"/>
    <w:rsid w:val="00D87532"/>
    <w:rsid w:val="00DA59E2"/>
    <w:rsid w:val="00DB0633"/>
    <w:rsid w:val="00DB5202"/>
    <w:rsid w:val="00DD23EC"/>
    <w:rsid w:val="00DF6BD5"/>
    <w:rsid w:val="00E0300E"/>
    <w:rsid w:val="00E113FD"/>
    <w:rsid w:val="00E20172"/>
    <w:rsid w:val="00EB24DB"/>
    <w:rsid w:val="00F010AA"/>
    <w:rsid w:val="00F30073"/>
    <w:rsid w:val="00F37D08"/>
    <w:rsid w:val="00F403EB"/>
    <w:rsid w:val="00F40E1D"/>
    <w:rsid w:val="00FD14A2"/>
    <w:rsid w:val="00FE2780"/>
    <w:rsid w:val="00FE3130"/>
    <w:rsid w:val="00FF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355E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516B5B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2"/>
    <w:uiPriority w:val="59"/>
    <w:rsid w:val="00516B5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0"/>
    <w:link w:val="1"/>
    <w:unhideWhenUsed/>
    <w:rsid w:val="00516B5B"/>
    <w:p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7">
    <w:name w:val="Основной текст Знак"/>
    <w:basedOn w:val="a1"/>
    <w:uiPriority w:val="99"/>
    <w:semiHidden/>
    <w:rsid w:val="00516B5B"/>
  </w:style>
  <w:style w:type="character" w:customStyle="1" w:styleId="1">
    <w:name w:val="Основной текст Знак1"/>
    <w:link w:val="a6"/>
    <w:locked/>
    <w:rsid w:val="00516B5B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ConsPlusNormal">
    <w:name w:val="ConsPlusNormal"/>
    <w:rsid w:val="00516B5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">
    <w:name w:val="Body Text Indent 2"/>
    <w:basedOn w:val="a0"/>
    <w:link w:val="20"/>
    <w:uiPriority w:val="99"/>
    <w:semiHidden/>
    <w:unhideWhenUsed/>
    <w:rsid w:val="00516B5B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516B5B"/>
    <w:rPr>
      <w:rFonts w:eastAsiaTheme="minorHAnsi"/>
      <w:lang w:eastAsia="en-US"/>
    </w:rPr>
  </w:style>
  <w:style w:type="paragraph" w:styleId="a">
    <w:name w:val="Normal (Web)"/>
    <w:basedOn w:val="a0"/>
    <w:uiPriority w:val="99"/>
    <w:rsid w:val="00516B5B"/>
    <w:pPr>
      <w:numPr>
        <w:numId w:val="6"/>
      </w:num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1"/>
    <w:uiPriority w:val="20"/>
    <w:qFormat/>
    <w:rsid w:val="00997CBB"/>
    <w:rPr>
      <w:i/>
      <w:iCs/>
    </w:rPr>
  </w:style>
  <w:style w:type="paragraph" w:styleId="a9">
    <w:name w:val="header"/>
    <w:basedOn w:val="a0"/>
    <w:link w:val="aa"/>
    <w:uiPriority w:val="99"/>
    <w:unhideWhenUsed/>
    <w:rsid w:val="00B94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B94B49"/>
  </w:style>
  <w:style w:type="paragraph" w:styleId="ab">
    <w:name w:val="footer"/>
    <w:basedOn w:val="a0"/>
    <w:link w:val="ac"/>
    <w:uiPriority w:val="99"/>
    <w:unhideWhenUsed/>
    <w:rsid w:val="00B94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B94B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9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77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248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094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62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41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865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876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648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124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394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682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2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641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2312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700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631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568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8174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4784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557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490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8161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848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56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0909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403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0329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424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338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12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192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6290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622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105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9334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183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539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9928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97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700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969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818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5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23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9437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580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7641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7500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8368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5150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16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149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110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988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9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337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64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473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866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4354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265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3312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574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10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794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8514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908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447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4699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138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56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914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624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367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98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0193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1097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1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212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1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3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1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1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7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8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onrf.info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kodeks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lib.rus.ec/b/196016/read" TargetMode="External"/><Relationship Id="rId10" Type="http://schemas.openxmlformats.org/officeDocument/2006/relationships/hyperlink" Target="http://172.16.0.2/cgi-bin/irbis64r_62/cgiirbis_64.exe?Z21ID=&amp;I21DBN=TIGT&amp;P21DBN=TIGT&amp;S21STN=1&amp;S21REF=10&amp;S21FMT=fullw&amp;C21COM=S&amp;S21CNR=20&amp;S21P01=3&amp;S21P02=0&amp;S21P03=A=&amp;S21COLORTERMS=0&amp;S21STR=%D0%9A%D0%B0%D1%80%D0%BF%D0%B5%D1%86%D0%BA%D0%B0%D1%8F,%20%D0%94%D0%B8%D0%BD%D0%B0%20%D0%92%D0%B0%D1%81%D0%B8%D0%BB%D1%8C%D0%B5%D0%B2%D0%BD%D0%B0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allprav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5D462-FC9A-40E1-9C56-50355D341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1268</TotalTime>
  <Pages>11</Pages>
  <Words>2245</Words>
  <Characters>12803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Светлана</cp:lastModifiedBy>
  <cp:revision>79</cp:revision>
  <cp:lastPrinted>2015-11-06T05:54:00Z</cp:lastPrinted>
  <dcterms:created xsi:type="dcterms:W3CDTF">2014-09-18T04:16:00Z</dcterms:created>
  <dcterms:modified xsi:type="dcterms:W3CDTF">2015-11-10T03:23:00Z</dcterms:modified>
</cp:coreProperties>
</file>